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1AFE" w14:textId="3229480A" w:rsidR="00A36798" w:rsidRPr="00C15605" w:rsidRDefault="00F353F1" w:rsidP="00A3679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F353F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B18192" wp14:editId="481FD453">
                <wp:simplePos x="0" y="0"/>
                <wp:positionH relativeFrom="column">
                  <wp:posOffset>1484630</wp:posOffset>
                </wp:positionH>
                <wp:positionV relativeFrom="paragraph">
                  <wp:posOffset>-229997</wp:posOffset>
                </wp:positionV>
                <wp:extent cx="30568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D16A" w14:textId="2B426178" w:rsidR="00F353F1" w:rsidRDefault="00F353F1" w:rsidP="00F353F1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bookmarkStart w:id="0" w:name="_Toc187765558"/>
                            <w:bookmarkStart w:id="1" w:name="_Toc191373773"/>
                            <w:r w:rsidRPr="00C008D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ATTACHMENT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540E9FAE" w14:textId="77777777" w:rsidR="00F353F1" w:rsidRPr="00C008D9" w:rsidRDefault="00F353F1" w:rsidP="00F353F1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008D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Quote Response Checklist</w:t>
                            </w:r>
                            <w:bookmarkEnd w:id="0"/>
                            <w:bookmarkEnd w:id="1"/>
                          </w:p>
                          <w:p w14:paraId="76E15E4E" w14:textId="2439BAD9" w:rsidR="00F353F1" w:rsidRDefault="00F353F1">
                            <w:r w:rsidRPr="00C1560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All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</w:t>
                            </w:r>
                            <w:r w:rsidRPr="00C1560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ttachments are to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C1560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remain unmodified.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B181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6.9pt;margin-top:-18.1pt;width:240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" filled="f" stroked="f">
                <v:textbox style="mso-fit-shape-to-text:t">
                  <w:txbxContent>
                    <w:p w14:paraId="2620D16A" w14:textId="2B426178" w:rsidR="00F353F1" w:rsidRDefault="00F353F1" w:rsidP="00F353F1">
                      <w:pPr>
                        <w:pStyle w:val="Heading1"/>
                        <w:spacing w:before="0"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bookmarkStart w:id="2" w:name="_Toc187765558"/>
                      <w:bookmarkStart w:id="3" w:name="_Toc191373773"/>
                      <w:r w:rsidRPr="00C008D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ATTACHMENT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</w:p>
                    <w:p w14:paraId="540E9FAE" w14:textId="77777777" w:rsidR="00F353F1" w:rsidRPr="00C008D9" w:rsidRDefault="00F353F1" w:rsidP="00F353F1">
                      <w:pPr>
                        <w:pStyle w:val="Heading1"/>
                        <w:spacing w:before="0"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C008D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Quote Response Checklist</w:t>
                      </w:r>
                      <w:bookmarkEnd w:id="2"/>
                      <w:bookmarkEnd w:id="3"/>
                    </w:p>
                    <w:p w14:paraId="76E15E4E" w14:textId="2439BAD9" w:rsidR="00F353F1" w:rsidRDefault="00F353F1">
                      <w:r w:rsidRPr="00C15605">
                        <w:rPr>
                          <w:rFonts w:ascii="Calibri" w:hAnsi="Calibri" w:cs="Calibri"/>
                          <w:b/>
                          <w:bCs/>
                        </w:rPr>
                        <w:t xml:space="preserve">All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a</w:t>
                      </w:r>
                      <w:r w:rsidRPr="00C15605">
                        <w:rPr>
                          <w:rFonts w:ascii="Calibri" w:hAnsi="Calibri" w:cs="Calibri"/>
                          <w:b/>
                          <w:bCs/>
                        </w:rPr>
                        <w:t>ttachments are to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C15605">
                        <w:rPr>
                          <w:rFonts w:ascii="Calibri" w:hAnsi="Calibri" w:cs="Calibri"/>
                          <w:b/>
                          <w:bCs/>
                        </w:rPr>
                        <w:t>remain unmodified.</w:t>
                      </w:r>
                    </w:p>
                  </w:txbxContent>
                </v:textbox>
              </v:shape>
            </w:pict>
          </mc:Fallback>
        </mc:AlternateContent>
      </w:r>
      <w:r w:rsidR="00A36798" w:rsidRPr="00C15605">
        <w:rPr>
          <w:rFonts w:ascii="Calibri" w:hAnsi="Calibri" w:cs="Calibri"/>
          <w:b/>
          <w:bCs/>
        </w:rPr>
        <w:t xml:space="preserve"> </w:t>
      </w:r>
    </w:p>
    <w:p w14:paraId="17E66927" w14:textId="77777777" w:rsidR="00A36798" w:rsidRDefault="00A36798" w:rsidP="00A36798">
      <w:pPr>
        <w:spacing w:after="0"/>
        <w:rPr>
          <w:rFonts w:ascii="Calibri" w:hAnsi="Calibri" w:cs="Calibri"/>
          <w:b/>
          <w:bCs/>
        </w:rPr>
      </w:pPr>
    </w:p>
    <w:p w14:paraId="529955BE" w14:textId="77777777" w:rsidR="00F353F1" w:rsidRPr="00C15605" w:rsidRDefault="00F353F1" w:rsidP="00A36798">
      <w:pPr>
        <w:spacing w:after="0"/>
        <w:rPr>
          <w:rFonts w:ascii="Calibri" w:hAnsi="Calibri" w:cs="Calibri"/>
          <w:b/>
          <w:bCs/>
        </w:rPr>
      </w:pP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540"/>
        <w:gridCol w:w="450"/>
        <w:gridCol w:w="8669"/>
        <w:gridCol w:w="456"/>
        <w:gridCol w:w="595"/>
      </w:tblGrid>
      <w:tr w:rsidR="00A36798" w:rsidRPr="00C15605" w14:paraId="2133DFC9" w14:textId="77777777" w:rsidTr="00154D2A">
        <w:tc>
          <w:tcPr>
            <w:tcW w:w="9659" w:type="dxa"/>
            <w:gridSpan w:val="3"/>
          </w:tcPr>
          <w:p w14:paraId="7D5CBFC7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Offeror Name:</w:t>
            </w:r>
          </w:p>
        </w:tc>
        <w:tc>
          <w:tcPr>
            <w:tcW w:w="456" w:type="dxa"/>
          </w:tcPr>
          <w:p w14:paraId="6A36217D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404D3F0C" wp14:editId="6E788A18">
                  <wp:extent cx="152400" cy="152400"/>
                  <wp:effectExtent l="0" t="0" r="0" b="0"/>
                  <wp:docPr id="191378871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808202" name="Graphic 1704808202" descr="Checkmark with solid fill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</w:tcPr>
          <w:p w14:paraId="39AF9D57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N/A</w:t>
            </w:r>
          </w:p>
        </w:tc>
      </w:tr>
      <w:tr w:rsidR="00A36798" w:rsidRPr="00C15605" w14:paraId="13BB74DD" w14:textId="77777777" w:rsidTr="00154D2A">
        <w:tc>
          <w:tcPr>
            <w:tcW w:w="10710" w:type="dxa"/>
            <w:gridSpan w:val="5"/>
            <w:shd w:val="clear" w:color="auto" w:fill="0082C3"/>
          </w:tcPr>
          <w:p w14:paraId="5E1CD8F1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5605">
              <w:rPr>
                <w:rFonts w:ascii="Calibri" w:hAnsi="Calibri" w:cs="Calibri"/>
                <w:b/>
                <w:bCs/>
                <w:color w:val="FFFFFF" w:themeColor="background1"/>
              </w:rPr>
              <w:t>QUESTIONS / CLARIFICATIONS</w:t>
            </w:r>
          </w:p>
        </w:tc>
      </w:tr>
      <w:tr w:rsidR="00A36798" w:rsidRPr="00C15605" w14:paraId="6D287BFE" w14:textId="77777777" w:rsidTr="00A36798">
        <w:tc>
          <w:tcPr>
            <w:tcW w:w="540" w:type="dxa"/>
          </w:tcPr>
          <w:p w14:paraId="197EF790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119" w:type="dxa"/>
            <w:gridSpan w:val="2"/>
          </w:tcPr>
          <w:p w14:paraId="180B675C" w14:textId="65B6DB71" w:rsidR="00A36798" w:rsidRPr="00C11F5A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Questions or Clarifications regarding QR submitted to:</w:t>
            </w:r>
            <w:r w:rsidR="00C11F5A">
              <w:rPr>
                <w:rFonts w:ascii="Calibri" w:hAnsi="Calibri" w:cs="Calibri"/>
              </w:rPr>
              <w:t xml:space="preserve"> </w:t>
            </w:r>
            <w:hyperlink r:id="rId6" w:history="1">
              <w:r w:rsidR="00C11F5A" w:rsidRPr="00F73B0F">
                <w:rPr>
                  <w:rStyle w:val="Hyperlink"/>
                  <w:rFonts w:ascii="Calibri" w:hAnsi="Calibri" w:cs="Calibri"/>
                  <w:b/>
                  <w:bCs/>
                </w:rPr>
                <w:t>procurement@medicaid.ms.gov</w:t>
              </w:r>
            </w:hyperlink>
          </w:p>
          <w:p w14:paraId="0888E547" w14:textId="0EA499A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  <w:b/>
                <w:bCs/>
              </w:rPr>
              <w:t xml:space="preserve">Due Date: </w:t>
            </w:r>
            <w:r w:rsidR="00344A1B">
              <w:rPr>
                <w:rFonts w:ascii="Calibri" w:hAnsi="Calibri" w:cs="Calibri"/>
                <w:b/>
                <w:bCs/>
              </w:rPr>
              <w:t xml:space="preserve">Friday, </w:t>
            </w:r>
            <w:r w:rsidR="003639DD">
              <w:rPr>
                <w:rFonts w:ascii="Calibri" w:hAnsi="Calibri" w:cs="Calibri"/>
                <w:b/>
                <w:bCs/>
              </w:rPr>
              <w:t>March 13</w:t>
            </w:r>
            <w:r w:rsidR="00344A1B">
              <w:rPr>
                <w:rFonts w:ascii="Calibri" w:hAnsi="Calibri" w:cs="Calibri"/>
                <w:b/>
                <w:bCs/>
              </w:rPr>
              <w:t xml:space="preserve">, </w:t>
            </w:r>
            <w:proofErr w:type="gramStart"/>
            <w:r w:rsidR="00344A1B">
              <w:rPr>
                <w:rFonts w:ascii="Calibri" w:hAnsi="Calibri" w:cs="Calibri"/>
                <w:b/>
                <w:bCs/>
              </w:rPr>
              <w:t>2026</w:t>
            </w:r>
            <w:proofErr w:type="gramEnd"/>
            <w:r w:rsidRPr="00C15605">
              <w:rPr>
                <w:rFonts w:ascii="Calibri" w:hAnsi="Calibri" w:cs="Calibri"/>
                <w:b/>
                <w:bCs/>
              </w:rPr>
              <w:t xml:space="preserve"> by 2:00 p.m. CST</w:t>
            </w:r>
          </w:p>
        </w:tc>
        <w:tc>
          <w:tcPr>
            <w:tcW w:w="456" w:type="dxa"/>
          </w:tcPr>
          <w:p w14:paraId="06D098C2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0B80F44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6CC06735" w14:textId="77777777" w:rsidTr="00154D2A">
        <w:tc>
          <w:tcPr>
            <w:tcW w:w="10710" w:type="dxa"/>
            <w:gridSpan w:val="5"/>
            <w:shd w:val="clear" w:color="auto" w:fill="0082C3"/>
          </w:tcPr>
          <w:p w14:paraId="4529B98E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15605">
              <w:rPr>
                <w:rFonts w:ascii="Calibri" w:hAnsi="Calibri" w:cs="Calibri"/>
                <w:b/>
                <w:bCs/>
                <w:color w:val="FFFFFF" w:themeColor="background1"/>
              </w:rPr>
              <w:t>ACKNOWLEDGEMENT OF AMENDMENTS</w:t>
            </w:r>
          </w:p>
        </w:tc>
      </w:tr>
      <w:tr w:rsidR="00A36798" w:rsidRPr="00C15605" w14:paraId="78AD25D3" w14:textId="77777777" w:rsidTr="00A36798">
        <w:tc>
          <w:tcPr>
            <w:tcW w:w="540" w:type="dxa"/>
          </w:tcPr>
          <w:p w14:paraId="2C44484D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119" w:type="dxa"/>
            <w:gridSpan w:val="2"/>
          </w:tcPr>
          <w:p w14:paraId="741700E3" w14:textId="6418D444" w:rsidR="00A36798" w:rsidRPr="00C11F5A" w:rsidRDefault="00A36798" w:rsidP="00154D2A">
            <w:pPr>
              <w:rPr>
                <w:rStyle w:val="Hyperlink"/>
                <w:rFonts w:ascii="Calibri" w:hAnsi="Calibri" w:cs="Calibri"/>
                <w:color w:val="auto"/>
                <w:u w:val="none"/>
              </w:rPr>
            </w:pPr>
            <w:r w:rsidRPr="00C15605">
              <w:rPr>
                <w:rFonts w:ascii="Calibri" w:hAnsi="Calibri" w:cs="Calibri"/>
              </w:rPr>
              <w:t xml:space="preserve">Amendment – Answers to Questions are received and acknowledgement of receipt has been submitted to: </w:t>
            </w:r>
            <w:r w:rsidR="00C11F5A">
              <w:rPr>
                <w:rFonts w:ascii="Calibri" w:hAnsi="Calibri" w:cs="Calibri"/>
              </w:rPr>
              <w:t xml:space="preserve"> </w:t>
            </w:r>
            <w:hyperlink r:id="rId7" w:history="1">
              <w:r w:rsidR="00421833" w:rsidRPr="00F73B0F">
                <w:rPr>
                  <w:rStyle w:val="Hyperlink"/>
                  <w:rFonts w:ascii="Calibri" w:hAnsi="Calibri" w:cs="Calibri"/>
                  <w:b/>
                  <w:bCs/>
                </w:rPr>
                <w:t>procurement@medicaid.ms.gov</w:t>
              </w:r>
            </w:hyperlink>
            <w:r w:rsidRPr="00E66C8F">
              <w:rPr>
                <w:rStyle w:val="Hyperlink"/>
                <w:rFonts w:ascii="Calibri" w:hAnsi="Calibri" w:cs="Calibri"/>
                <w:color w:val="FF0000"/>
              </w:rPr>
              <w:t xml:space="preserve"> </w:t>
            </w:r>
          </w:p>
          <w:p w14:paraId="3189FF20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  <w:b/>
                <w:bCs/>
              </w:rPr>
              <w:t>Due Date: Notated on Acknowledgement of Receipt Form</w:t>
            </w:r>
          </w:p>
        </w:tc>
        <w:tc>
          <w:tcPr>
            <w:tcW w:w="456" w:type="dxa"/>
          </w:tcPr>
          <w:p w14:paraId="160D2F71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12E1BA1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45DB5BC1" w14:textId="77777777" w:rsidTr="00154D2A">
        <w:tc>
          <w:tcPr>
            <w:tcW w:w="10710" w:type="dxa"/>
            <w:gridSpan w:val="5"/>
            <w:shd w:val="clear" w:color="auto" w:fill="0082C3"/>
          </w:tcPr>
          <w:p w14:paraId="2590FA34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QUOTE</w:t>
            </w:r>
            <w:r w:rsidRPr="00C15605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SUBMISSION PACKET</w:t>
            </w:r>
          </w:p>
        </w:tc>
      </w:tr>
      <w:tr w:rsidR="00A36798" w:rsidRPr="00C15605" w14:paraId="6CB258E6" w14:textId="77777777" w:rsidTr="001A2468">
        <w:tc>
          <w:tcPr>
            <w:tcW w:w="540" w:type="dxa"/>
          </w:tcPr>
          <w:p w14:paraId="0B5BE42B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0" w:type="dxa"/>
          </w:tcPr>
          <w:p w14:paraId="5F4CEC0F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</w:t>
            </w:r>
          </w:p>
        </w:tc>
        <w:tc>
          <w:tcPr>
            <w:tcW w:w="8669" w:type="dxa"/>
          </w:tcPr>
          <w:p w14:paraId="2508DC42" w14:textId="1B62CEF0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A – </w:t>
            </w:r>
            <w:r>
              <w:rPr>
                <w:rFonts w:ascii="Calibri" w:hAnsi="Calibri" w:cs="Calibri"/>
              </w:rPr>
              <w:t>Quote</w:t>
            </w:r>
            <w:r w:rsidRPr="00C15605">
              <w:rPr>
                <w:rFonts w:ascii="Calibri" w:hAnsi="Calibri" w:cs="Calibri"/>
              </w:rPr>
              <w:t xml:space="preserve"> Cover</w:t>
            </w:r>
            <w:r>
              <w:rPr>
                <w:rFonts w:ascii="Calibri" w:hAnsi="Calibri" w:cs="Calibri"/>
              </w:rPr>
              <w:t xml:space="preserve"> Sheet</w:t>
            </w:r>
            <w:r w:rsidRPr="00C15605">
              <w:rPr>
                <w:rFonts w:ascii="Calibri" w:hAnsi="Calibri" w:cs="Calibri"/>
              </w:rPr>
              <w:t xml:space="preserve"> </w:t>
            </w:r>
            <w:r w:rsidR="00003735"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5FF69D87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13061DCF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7063C737" w14:textId="77777777" w:rsidTr="001A2468">
        <w:tc>
          <w:tcPr>
            <w:tcW w:w="540" w:type="dxa"/>
          </w:tcPr>
          <w:p w14:paraId="2595C3A7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7D7F9FC0" w14:textId="73986554" w:rsidR="00A36798" w:rsidRPr="00C15605" w:rsidRDefault="00A55C46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8669" w:type="dxa"/>
          </w:tcPr>
          <w:p w14:paraId="242090E6" w14:textId="5DB61BE3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B – Addendum 1: </w:t>
            </w:r>
            <w:r w:rsidR="00285D08" w:rsidRPr="00B777F7">
              <w:rPr>
                <w:rFonts w:ascii="Calibri" w:hAnsi="Calibri" w:cs="Calibri"/>
              </w:rPr>
              <w:t xml:space="preserve">Capability to Provide Services, including </w:t>
            </w:r>
            <w:r w:rsidRPr="00B777F7">
              <w:rPr>
                <w:rFonts w:ascii="Calibri" w:hAnsi="Calibri" w:cs="Calibri"/>
              </w:rPr>
              <w:t>Minimum Qualifications</w:t>
            </w:r>
          </w:p>
          <w:p w14:paraId="10637CAF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Adhere to required information to be submitted as well as page limitations and submission format.</w:t>
            </w:r>
          </w:p>
        </w:tc>
        <w:tc>
          <w:tcPr>
            <w:tcW w:w="456" w:type="dxa"/>
          </w:tcPr>
          <w:p w14:paraId="53B2F0BB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12CA27C1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5D0FAC0C" w14:textId="77777777" w:rsidTr="001A2468">
        <w:tc>
          <w:tcPr>
            <w:tcW w:w="540" w:type="dxa"/>
          </w:tcPr>
          <w:p w14:paraId="3EDE7A59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78087B6D" w14:textId="53268EA0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8669" w:type="dxa"/>
          </w:tcPr>
          <w:p w14:paraId="7873EF4B" w14:textId="01393AB9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B – Addendum 2: </w:t>
            </w:r>
            <w:r w:rsidR="00285D08" w:rsidRPr="00B777F7">
              <w:rPr>
                <w:rFonts w:ascii="Calibri" w:hAnsi="Calibri" w:cs="Calibri"/>
              </w:rPr>
              <w:t>Staff Proposal</w:t>
            </w:r>
            <w:r w:rsidRPr="00C15605">
              <w:rPr>
                <w:rFonts w:ascii="Calibri" w:hAnsi="Calibri" w:cs="Calibri"/>
              </w:rPr>
              <w:t xml:space="preserve"> </w:t>
            </w:r>
          </w:p>
          <w:p w14:paraId="12B00344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Adhere to required information to be submitted as well as page limitations and submission format.</w:t>
            </w:r>
          </w:p>
        </w:tc>
        <w:tc>
          <w:tcPr>
            <w:tcW w:w="456" w:type="dxa"/>
          </w:tcPr>
          <w:p w14:paraId="0579F44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329D7148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6F4BF6F4" w14:textId="77777777" w:rsidTr="001A2468">
        <w:tc>
          <w:tcPr>
            <w:tcW w:w="540" w:type="dxa"/>
          </w:tcPr>
          <w:p w14:paraId="3D4840D8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7EC7B4F" w14:textId="233EE08A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</w:tc>
        <w:tc>
          <w:tcPr>
            <w:tcW w:w="8669" w:type="dxa"/>
          </w:tcPr>
          <w:p w14:paraId="66433B32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Attachment B – Addendum 3: Additional Supporting Documentation (if required).</w:t>
            </w:r>
          </w:p>
        </w:tc>
        <w:tc>
          <w:tcPr>
            <w:tcW w:w="456" w:type="dxa"/>
          </w:tcPr>
          <w:p w14:paraId="3C42E187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6CD2D540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79C8A2C2" w14:textId="77777777" w:rsidTr="001A2468">
        <w:tc>
          <w:tcPr>
            <w:tcW w:w="540" w:type="dxa"/>
          </w:tcPr>
          <w:p w14:paraId="504DCE79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3F6DE15" w14:textId="4DA25854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8669" w:type="dxa"/>
          </w:tcPr>
          <w:p w14:paraId="40B2BB92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Attachment C – Disclosure of Subcontractor Information (if required).</w:t>
            </w:r>
          </w:p>
        </w:tc>
        <w:tc>
          <w:tcPr>
            <w:tcW w:w="456" w:type="dxa"/>
          </w:tcPr>
          <w:p w14:paraId="23D2B81E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65EE15D6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254AAF41" w14:textId="77777777" w:rsidTr="001A2468">
        <w:tc>
          <w:tcPr>
            <w:tcW w:w="540" w:type="dxa"/>
          </w:tcPr>
          <w:p w14:paraId="2118DB86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1AA5EA6" w14:textId="7ABF8C31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</w:p>
        </w:tc>
        <w:tc>
          <w:tcPr>
            <w:tcW w:w="8669" w:type="dxa"/>
          </w:tcPr>
          <w:p w14:paraId="0FFDDE46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D – DHHS Certification Drug-Free Workplace </w:t>
            </w:r>
            <w:r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1944E059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025F83A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26F2CCF5" w14:textId="77777777" w:rsidTr="001A2468">
        <w:tc>
          <w:tcPr>
            <w:tcW w:w="540" w:type="dxa"/>
          </w:tcPr>
          <w:p w14:paraId="3D3227AF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4829319A" w14:textId="17C40EAD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8669" w:type="dxa"/>
          </w:tcPr>
          <w:p w14:paraId="6F60B04B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E – Certification Debarment, Suspension, and Other Responsibility Matters </w:t>
            </w:r>
            <w:r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6B5814CB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2D22B126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52A4286A" w14:textId="77777777" w:rsidTr="001A2468">
        <w:tc>
          <w:tcPr>
            <w:tcW w:w="540" w:type="dxa"/>
          </w:tcPr>
          <w:p w14:paraId="4BAD97C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5DA4F07B" w14:textId="52F83CC0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</w:p>
        </w:tc>
        <w:tc>
          <w:tcPr>
            <w:tcW w:w="8669" w:type="dxa"/>
          </w:tcPr>
          <w:p w14:paraId="1BAA7F32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Attachment F – Acknowledgement of Amendments</w:t>
            </w:r>
            <w:r>
              <w:rPr>
                <w:rFonts w:ascii="Calibri" w:hAnsi="Calibri" w:cs="Calibri"/>
              </w:rPr>
              <w:t xml:space="preserve"> </w:t>
            </w:r>
            <w:r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76DE52D7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4A1CEC5A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1D200E90" w14:textId="77777777" w:rsidTr="001A2468">
        <w:tc>
          <w:tcPr>
            <w:tcW w:w="540" w:type="dxa"/>
          </w:tcPr>
          <w:p w14:paraId="7EAF3DAD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23DE0784" w14:textId="32B3A62F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  <w:tc>
          <w:tcPr>
            <w:tcW w:w="8669" w:type="dxa"/>
          </w:tcPr>
          <w:p w14:paraId="17D31B90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G – Proprietary Information Form </w:t>
            </w:r>
            <w:r w:rsidRPr="00C15605">
              <w:rPr>
                <w:rFonts w:ascii="Calibri" w:hAnsi="Calibri" w:cs="Calibri"/>
                <w:color w:val="FF0000"/>
              </w:rPr>
              <w:t>(Signature Required)</w:t>
            </w:r>
          </w:p>
          <w:p w14:paraId="18D5172A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>If redacted copy is submitted, it is clearly marked “Public Copy”. Submitted in searchable format and not password protected. Provide the required indication for Public Records release.</w:t>
            </w:r>
          </w:p>
        </w:tc>
        <w:tc>
          <w:tcPr>
            <w:tcW w:w="456" w:type="dxa"/>
          </w:tcPr>
          <w:p w14:paraId="41E67469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410CA4EE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65C9C9DE" w14:textId="77777777" w:rsidTr="001A2468">
        <w:tc>
          <w:tcPr>
            <w:tcW w:w="540" w:type="dxa"/>
          </w:tcPr>
          <w:p w14:paraId="71DB6474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08A9B48C" w14:textId="393CCBA2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8669" w:type="dxa"/>
          </w:tcPr>
          <w:p w14:paraId="5BC4A276" w14:textId="200DA19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H – </w:t>
            </w:r>
            <w:r w:rsidR="001C4FEA">
              <w:rPr>
                <w:rFonts w:ascii="Calibri" w:hAnsi="Calibri" w:cs="Calibri"/>
              </w:rPr>
              <w:t>Business Associate Agreement</w:t>
            </w:r>
            <w:r w:rsidR="001C4FEA" w:rsidRPr="00C15605">
              <w:rPr>
                <w:rFonts w:ascii="Calibri" w:hAnsi="Calibri" w:cs="Calibri"/>
              </w:rPr>
              <w:t xml:space="preserve"> </w:t>
            </w:r>
            <w:r w:rsidR="001C4FEA"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2199707F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167D73A2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397CBB0F" w14:textId="77777777" w:rsidTr="001A2468">
        <w:tc>
          <w:tcPr>
            <w:tcW w:w="540" w:type="dxa"/>
          </w:tcPr>
          <w:p w14:paraId="09523673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31FF835D" w14:textId="15B41017" w:rsidR="00A36798" w:rsidRPr="00C15605" w:rsidRDefault="006D5EE2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</w:p>
        </w:tc>
        <w:tc>
          <w:tcPr>
            <w:tcW w:w="8669" w:type="dxa"/>
          </w:tcPr>
          <w:p w14:paraId="325F595B" w14:textId="5CB43194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Attachment I – </w:t>
            </w:r>
            <w:r w:rsidR="000A43F0">
              <w:rPr>
                <w:rFonts w:ascii="Calibri" w:hAnsi="Calibri" w:cs="Calibri"/>
              </w:rPr>
              <w:t xml:space="preserve">Quote Checklist </w:t>
            </w:r>
            <w:r w:rsidR="000A43F0" w:rsidRPr="00C15605">
              <w:rPr>
                <w:rFonts w:ascii="Calibri" w:hAnsi="Calibri" w:cs="Calibri"/>
                <w:color w:val="FF0000"/>
              </w:rPr>
              <w:t>(Signature Required)</w:t>
            </w:r>
          </w:p>
        </w:tc>
        <w:tc>
          <w:tcPr>
            <w:tcW w:w="456" w:type="dxa"/>
          </w:tcPr>
          <w:p w14:paraId="0EF3D858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3BBF6B1B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6C20DA7E" w14:textId="77777777" w:rsidTr="001A2468">
        <w:tc>
          <w:tcPr>
            <w:tcW w:w="540" w:type="dxa"/>
          </w:tcPr>
          <w:p w14:paraId="6BA101E3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" w:type="dxa"/>
          </w:tcPr>
          <w:p w14:paraId="1AD2523C" w14:textId="3D114BB9" w:rsidR="00A36798" w:rsidRPr="00C15605" w:rsidRDefault="000A43F0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8669" w:type="dxa"/>
          </w:tcPr>
          <w:p w14:paraId="11A98983" w14:textId="77777777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</w:rPr>
              <w:t xml:space="preserve">Follow the </w:t>
            </w:r>
            <w:r>
              <w:rPr>
                <w:rFonts w:ascii="Calibri" w:hAnsi="Calibri" w:cs="Calibri"/>
              </w:rPr>
              <w:t>quote</w:t>
            </w:r>
            <w:r w:rsidRPr="00C15605">
              <w:rPr>
                <w:rFonts w:ascii="Calibri" w:hAnsi="Calibri" w:cs="Calibri"/>
              </w:rPr>
              <w:t xml:space="preserve"> submission format for all required documents. Ensure each page of the </w:t>
            </w:r>
            <w:r>
              <w:rPr>
                <w:rFonts w:ascii="Calibri" w:hAnsi="Calibri" w:cs="Calibri"/>
              </w:rPr>
              <w:t>quote</w:t>
            </w:r>
            <w:r w:rsidRPr="00C15605">
              <w:rPr>
                <w:rFonts w:ascii="Calibri" w:hAnsi="Calibri" w:cs="Calibri"/>
              </w:rPr>
              <w:t xml:space="preserve"> and attachments are numbered and identified with the Offeror’s name in the header, </w:t>
            </w:r>
            <w:proofErr w:type="gramStart"/>
            <w:r w:rsidRPr="00C15605">
              <w:rPr>
                <w:rFonts w:ascii="Calibri" w:hAnsi="Calibri" w:cs="Calibri"/>
              </w:rPr>
              <w:t>with the exception</w:t>
            </w:r>
            <w:r>
              <w:rPr>
                <w:rFonts w:ascii="Calibri" w:hAnsi="Calibri" w:cs="Calibri"/>
              </w:rPr>
              <w:t xml:space="preserve"> </w:t>
            </w:r>
            <w:r w:rsidRPr="00C15605">
              <w:rPr>
                <w:rFonts w:ascii="Calibri" w:hAnsi="Calibri" w:cs="Calibri"/>
              </w:rPr>
              <w:t>of</w:t>
            </w:r>
            <w:proofErr w:type="gramEnd"/>
            <w:r w:rsidRPr="00C15605">
              <w:rPr>
                <w:rFonts w:ascii="Calibri" w:hAnsi="Calibri" w:cs="Calibri"/>
              </w:rPr>
              <w:t xml:space="preserve"> financial statements and other pre-existing documents.</w:t>
            </w:r>
          </w:p>
        </w:tc>
        <w:tc>
          <w:tcPr>
            <w:tcW w:w="456" w:type="dxa"/>
          </w:tcPr>
          <w:p w14:paraId="300D2588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03659C11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  <w:tr w:rsidR="00A36798" w:rsidRPr="00C15605" w14:paraId="6955AF8D" w14:textId="77777777" w:rsidTr="00A36798">
        <w:tc>
          <w:tcPr>
            <w:tcW w:w="540" w:type="dxa"/>
          </w:tcPr>
          <w:p w14:paraId="436AF4F5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119" w:type="dxa"/>
            <w:gridSpan w:val="2"/>
          </w:tcPr>
          <w:p w14:paraId="7944251B" w14:textId="77777777" w:rsidR="00A36798" w:rsidRPr="00C15605" w:rsidRDefault="00A36798" w:rsidP="00154D2A">
            <w:pPr>
              <w:rPr>
                <w:rFonts w:ascii="Calibri" w:hAnsi="Calibri" w:cs="Calibri"/>
                <w:b/>
                <w:bCs/>
              </w:rPr>
            </w:pPr>
            <w:r w:rsidRPr="00C15605">
              <w:rPr>
                <w:rFonts w:ascii="Calibri" w:hAnsi="Calibri" w:cs="Calibri"/>
              </w:rPr>
              <w:t xml:space="preserve">Unredacted and redacted </w:t>
            </w:r>
            <w:r>
              <w:rPr>
                <w:rFonts w:ascii="Calibri" w:hAnsi="Calibri" w:cs="Calibri"/>
              </w:rPr>
              <w:t xml:space="preserve">quote </w:t>
            </w:r>
            <w:r w:rsidRPr="00C15605">
              <w:rPr>
                <w:rFonts w:ascii="Calibri" w:hAnsi="Calibri" w:cs="Calibri"/>
              </w:rPr>
              <w:t>responses (if vendor submits a redacted copy) are to be submitted via email</w:t>
            </w:r>
            <w:r w:rsidRPr="00C15605">
              <w:rPr>
                <w:rFonts w:ascii="Calibri" w:hAnsi="Calibri" w:cs="Calibri"/>
                <w:color w:val="FF0000"/>
              </w:rPr>
              <w:t xml:space="preserve"> </w:t>
            </w:r>
            <w:r w:rsidRPr="00C15605">
              <w:rPr>
                <w:rFonts w:ascii="Calibri" w:hAnsi="Calibri" w:cs="Calibri"/>
              </w:rPr>
              <w:t xml:space="preserve">as separate PDF files. Both files must be in a searchable format and must not include any embedded web links. </w:t>
            </w:r>
            <w:r>
              <w:rPr>
                <w:rFonts w:ascii="Calibri" w:hAnsi="Calibri" w:cs="Calibri"/>
              </w:rPr>
              <w:t xml:space="preserve">Quote </w:t>
            </w:r>
            <w:r w:rsidRPr="00C15605">
              <w:rPr>
                <w:rFonts w:ascii="Calibri" w:hAnsi="Calibri" w:cs="Calibri"/>
              </w:rPr>
              <w:t xml:space="preserve">submissions must be received by the due date and time.  Email to:  </w:t>
            </w:r>
            <w:hyperlink r:id="rId8" w:history="1">
              <w:r w:rsidRPr="00E66C8F">
                <w:rPr>
                  <w:rStyle w:val="Hyperlink"/>
                  <w:rFonts w:ascii="Calibri" w:hAnsi="Calibri" w:cs="Calibri"/>
                  <w:b/>
                  <w:bCs/>
                  <w:color w:val="FF0000"/>
                </w:rPr>
                <w:t>procurement@medicaid.ms.gov</w:t>
              </w:r>
            </w:hyperlink>
            <w:r w:rsidRPr="00E66C8F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46506F4D" w14:textId="1B1F1434" w:rsidR="00A36798" w:rsidRPr="00C15605" w:rsidRDefault="00A36798" w:rsidP="00154D2A">
            <w:pPr>
              <w:rPr>
                <w:rFonts w:ascii="Calibri" w:hAnsi="Calibri" w:cs="Calibri"/>
              </w:rPr>
            </w:pPr>
            <w:r w:rsidRPr="00C15605">
              <w:rPr>
                <w:rFonts w:ascii="Calibri" w:hAnsi="Calibri" w:cs="Calibri"/>
                <w:b/>
                <w:bCs/>
              </w:rPr>
              <w:t xml:space="preserve">Due Date and Time:  </w:t>
            </w:r>
            <w:r w:rsidR="00794360">
              <w:rPr>
                <w:rFonts w:ascii="Calibri" w:hAnsi="Calibri" w:cs="Calibri"/>
                <w:b/>
                <w:bCs/>
              </w:rPr>
              <w:t>Monday</w:t>
            </w:r>
            <w:r w:rsidRPr="00C15605">
              <w:rPr>
                <w:rFonts w:ascii="Calibri" w:hAnsi="Calibri" w:cs="Calibri"/>
                <w:b/>
                <w:bCs/>
              </w:rPr>
              <w:t xml:space="preserve">, </w:t>
            </w:r>
            <w:r w:rsidR="00E32E4E">
              <w:rPr>
                <w:rFonts w:ascii="Calibri" w:hAnsi="Calibri" w:cs="Calibri"/>
                <w:b/>
                <w:bCs/>
              </w:rPr>
              <w:t xml:space="preserve">March </w:t>
            </w:r>
            <w:r w:rsidR="00794360">
              <w:rPr>
                <w:rFonts w:ascii="Calibri" w:hAnsi="Calibri" w:cs="Calibri"/>
                <w:b/>
                <w:bCs/>
              </w:rPr>
              <w:t>30</w:t>
            </w:r>
            <w:r w:rsidRPr="00C15605">
              <w:rPr>
                <w:rFonts w:ascii="Calibri" w:hAnsi="Calibri" w:cs="Calibri"/>
                <w:b/>
                <w:bCs/>
              </w:rPr>
              <w:t>, 202</w:t>
            </w:r>
            <w:r w:rsidR="00E32E4E">
              <w:rPr>
                <w:rFonts w:ascii="Calibri" w:hAnsi="Calibri" w:cs="Calibri"/>
                <w:b/>
                <w:bCs/>
              </w:rPr>
              <w:t>6</w:t>
            </w:r>
            <w:r w:rsidRPr="00C15605">
              <w:rPr>
                <w:rFonts w:ascii="Calibri" w:hAnsi="Calibri" w:cs="Calibri"/>
                <w:b/>
                <w:bCs/>
              </w:rPr>
              <w:t>, by 2:00 p.m. CST</w:t>
            </w:r>
          </w:p>
        </w:tc>
        <w:tc>
          <w:tcPr>
            <w:tcW w:w="456" w:type="dxa"/>
          </w:tcPr>
          <w:p w14:paraId="16CAA56E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5" w:type="dxa"/>
          </w:tcPr>
          <w:p w14:paraId="7739393C" w14:textId="77777777" w:rsidR="00A36798" w:rsidRPr="00C15605" w:rsidRDefault="00A36798" w:rsidP="00154D2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73C9EB3" w14:textId="77777777" w:rsidR="00A36798" w:rsidRPr="00C15605" w:rsidRDefault="00A36798" w:rsidP="00A36798">
      <w:pPr>
        <w:spacing w:after="0"/>
        <w:rPr>
          <w:rFonts w:ascii="Calibri" w:hAnsi="Calibri" w:cs="Calibri"/>
          <w:szCs w:val="22"/>
        </w:rPr>
      </w:pPr>
    </w:p>
    <w:p w14:paraId="3841BB2A" w14:textId="1C219A7E" w:rsidR="00A36798" w:rsidRPr="00C15605" w:rsidRDefault="00A36798" w:rsidP="00A36798">
      <w:pPr>
        <w:spacing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Quote</w:t>
      </w:r>
      <w:r w:rsidRPr="00C15605">
        <w:rPr>
          <w:rFonts w:ascii="Calibri" w:hAnsi="Calibri" w:cs="Calibri"/>
          <w:szCs w:val="22"/>
        </w:rPr>
        <w:t xml:space="preserve"> submitted by:</w:t>
      </w:r>
      <w:r w:rsidRPr="00C15605">
        <w:rPr>
          <w:rFonts w:ascii="Calibri" w:hAnsi="Calibri" w:cs="Calibri"/>
          <w:szCs w:val="22"/>
        </w:rPr>
        <w:tab/>
        <w:t>____________________________________</w:t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</w:p>
    <w:p w14:paraId="4CB60EED" w14:textId="77777777" w:rsidR="00A36798" w:rsidRPr="00C15605" w:rsidRDefault="00A36798" w:rsidP="00A36798">
      <w:pPr>
        <w:spacing w:after="0"/>
        <w:rPr>
          <w:rFonts w:ascii="Calibri" w:hAnsi="Calibri" w:cs="Calibri"/>
          <w:szCs w:val="22"/>
        </w:rPr>
      </w:pPr>
      <w:proofErr w:type="gramStart"/>
      <w:r w:rsidRPr="00C15605">
        <w:rPr>
          <w:rFonts w:ascii="Calibri" w:hAnsi="Calibri" w:cs="Calibri"/>
          <w:szCs w:val="22"/>
        </w:rPr>
        <w:t>________________________________</w:t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proofErr w:type="gramEnd"/>
      <w:r w:rsidRPr="00C15605">
        <w:rPr>
          <w:rFonts w:ascii="Calibri" w:hAnsi="Calibri" w:cs="Calibri"/>
          <w:szCs w:val="22"/>
        </w:rPr>
        <w:t>______________________</w:t>
      </w:r>
    </w:p>
    <w:p w14:paraId="5D38EED0" w14:textId="2F3C2147" w:rsidR="003F3AFF" w:rsidRPr="00794360" w:rsidRDefault="00A36798" w:rsidP="00794360">
      <w:pPr>
        <w:spacing w:after="0"/>
        <w:rPr>
          <w:rFonts w:ascii="Calibri" w:hAnsi="Calibri" w:cs="Calibri"/>
          <w:szCs w:val="22"/>
        </w:rPr>
      </w:pPr>
      <w:r w:rsidRPr="00C15605">
        <w:rPr>
          <w:rFonts w:ascii="Calibri" w:hAnsi="Calibri" w:cs="Calibri"/>
          <w:szCs w:val="22"/>
        </w:rPr>
        <w:t>Authorized Signature</w:t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</w:r>
      <w:r w:rsidRPr="00C15605">
        <w:rPr>
          <w:rFonts w:ascii="Calibri" w:hAnsi="Calibri" w:cs="Calibri"/>
          <w:szCs w:val="22"/>
        </w:rPr>
        <w:tab/>
        <w:t>Date</w:t>
      </w:r>
    </w:p>
    <w:sectPr w:rsidR="003F3AFF" w:rsidRPr="00794360" w:rsidSect="0042183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98"/>
    <w:rsid w:val="00003735"/>
    <w:rsid w:val="000A43F0"/>
    <w:rsid w:val="000C1CEC"/>
    <w:rsid w:val="001A2468"/>
    <w:rsid w:val="001C4FEA"/>
    <w:rsid w:val="001D72D7"/>
    <w:rsid w:val="001E3E07"/>
    <w:rsid w:val="00285D08"/>
    <w:rsid w:val="00344A1B"/>
    <w:rsid w:val="003639DD"/>
    <w:rsid w:val="00385E85"/>
    <w:rsid w:val="003F3AFF"/>
    <w:rsid w:val="00421833"/>
    <w:rsid w:val="005F082C"/>
    <w:rsid w:val="006C45FB"/>
    <w:rsid w:val="006D5EE2"/>
    <w:rsid w:val="00745B58"/>
    <w:rsid w:val="00794360"/>
    <w:rsid w:val="007E4DF3"/>
    <w:rsid w:val="008214BE"/>
    <w:rsid w:val="00A36798"/>
    <w:rsid w:val="00A55C46"/>
    <w:rsid w:val="00B777F7"/>
    <w:rsid w:val="00C005AB"/>
    <w:rsid w:val="00C11F5A"/>
    <w:rsid w:val="00CB185A"/>
    <w:rsid w:val="00CD7DB8"/>
    <w:rsid w:val="00E32E4E"/>
    <w:rsid w:val="00F353F1"/>
    <w:rsid w:val="00F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3149C"/>
  <w15:chartTrackingRefBased/>
  <w15:docId w15:val="{CC3812F4-07FB-4F63-948D-DAF44187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98"/>
  </w:style>
  <w:style w:type="paragraph" w:styleId="Heading1">
    <w:name w:val="heading 1"/>
    <w:aliases w:val="Section Heading,MainHeading,H1"/>
    <w:basedOn w:val="Normal"/>
    <w:next w:val="Normal"/>
    <w:link w:val="Heading1Char"/>
    <w:uiPriority w:val="9"/>
    <w:qFormat/>
    <w:rsid w:val="00A3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MainHeading Char,H1 Char"/>
    <w:basedOn w:val="DefaultParagraphFont"/>
    <w:link w:val="Heading1"/>
    <w:uiPriority w:val="9"/>
    <w:rsid w:val="00A3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7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7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medicaid.ms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curement@medicaid.m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medicaid.ms.gov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2024</Characters>
  <Application>Microsoft Office Word</Application>
  <DocSecurity>4</DocSecurity>
  <Lines>104</Lines>
  <Paragraphs>45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B. Clark</dc:creator>
  <cp:keywords/>
  <dc:description/>
  <cp:lastModifiedBy>Sharon B. Clark</cp:lastModifiedBy>
  <cp:revision>2</cp:revision>
  <dcterms:created xsi:type="dcterms:W3CDTF">2026-02-26T22:07:00Z</dcterms:created>
  <dcterms:modified xsi:type="dcterms:W3CDTF">2026-02-26T22:07:00Z</dcterms:modified>
</cp:coreProperties>
</file>