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2B84A" w14:textId="77777777" w:rsidR="0044731F" w:rsidRPr="002A6D29" w:rsidRDefault="00F56304" w:rsidP="002572C4">
      <w:pPr>
        <w:spacing w:after="0"/>
        <w:jc w:val="center"/>
        <w:rPr>
          <w:rFonts w:ascii="Times New Roman" w:hAnsi="Times New Roman" w:cs="Times New Roman"/>
          <w:b/>
          <w:sz w:val="24"/>
          <w:szCs w:val="24"/>
          <w:lang w:val="en-CA"/>
        </w:rPr>
      </w:pPr>
      <w:r w:rsidRPr="002A6D29">
        <w:rPr>
          <w:rFonts w:ascii="Times New Roman" w:hAnsi="Times New Roman" w:cs="Times New Roman"/>
          <w:sz w:val="24"/>
          <w:szCs w:val="24"/>
          <w:lang w:val="en-CA"/>
        </w:rPr>
        <w:fldChar w:fldCharType="begin"/>
      </w:r>
      <w:r w:rsidRPr="002A6D29">
        <w:rPr>
          <w:rFonts w:ascii="Times New Roman" w:hAnsi="Times New Roman" w:cs="Times New Roman"/>
          <w:sz w:val="24"/>
          <w:szCs w:val="24"/>
          <w:lang w:val="en-CA"/>
        </w:rPr>
        <w:instrText xml:space="preserve"> SEQ CHAPTER \h \r 1</w:instrText>
      </w:r>
      <w:r w:rsidRPr="002A6D29">
        <w:rPr>
          <w:rFonts w:ascii="Times New Roman" w:hAnsi="Times New Roman" w:cs="Times New Roman"/>
          <w:sz w:val="24"/>
          <w:szCs w:val="24"/>
          <w:lang w:val="en-CA"/>
        </w:rPr>
        <w:fldChar w:fldCharType="end"/>
      </w:r>
      <w:r w:rsidR="0044731F" w:rsidRPr="002A6D29">
        <w:rPr>
          <w:rFonts w:ascii="Times New Roman" w:hAnsi="Times New Roman" w:cs="Times New Roman"/>
          <w:b/>
          <w:sz w:val="24"/>
          <w:szCs w:val="24"/>
          <w:lang w:val="en-CA"/>
        </w:rPr>
        <w:t>MEMORANDUM OF UNDERSTANDING</w:t>
      </w:r>
    </w:p>
    <w:p w14:paraId="6824C054" w14:textId="77777777" w:rsidR="00FB42C2" w:rsidRPr="002A6D29" w:rsidRDefault="005945A5"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 xml:space="preserve"> BY AND BETWEEN</w:t>
      </w:r>
    </w:p>
    <w:p w14:paraId="64F3415D" w14:textId="77777777" w:rsidR="00137661" w:rsidRPr="002A6D29" w:rsidRDefault="005945A5"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THE DIVISION OF MEDICAID</w:t>
      </w:r>
    </w:p>
    <w:p w14:paraId="631F675F" w14:textId="77777777" w:rsidR="00137661" w:rsidRPr="002A6D29" w:rsidRDefault="00137661"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IN THE OFFICE OF THE GOVERNOR</w:t>
      </w:r>
    </w:p>
    <w:p w14:paraId="46CD9881" w14:textId="77777777" w:rsidR="0044731F" w:rsidRPr="002A6D29" w:rsidRDefault="00137661" w:rsidP="002572C4">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STATE OF MISSISSIPPI</w:t>
      </w:r>
    </w:p>
    <w:p w14:paraId="58606367" w14:textId="77777777" w:rsidR="000866CC" w:rsidRPr="002A6D29" w:rsidRDefault="005945A5" w:rsidP="00BA7703">
      <w:pPr>
        <w:spacing w:after="0"/>
        <w:jc w:val="center"/>
        <w:rPr>
          <w:rFonts w:ascii="Times New Roman" w:hAnsi="Times New Roman" w:cs="Times New Roman"/>
          <w:b/>
          <w:bCs/>
          <w:sz w:val="24"/>
          <w:szCs w:val="24"/>
        </w:rPr>
      </w:pPr>
      <w:r w:rsidRPr="002A6D29">
        <w:rPr>
          <w:rFonts w:ascii="Times New Roman" w:hAnsi="Times New Roman" w:cs="Times New Roman"/>
          <w:b/>
          <w:bCs/>
          <w:sz w:val="24"/>
          <w:szCs w:val="24"/>
        </w:rPr>
        <w:t>AND THE</w:t>
      </w:r>
    </w:p>
    <w:p w14:paraId="04D25EC2" w14:textId="77777777" w:rsidR="000A688E" w:rsidRPr="002A6D29" w:rsidRDefault="000A688E" w:rsidP="002572C4">
      <w:pPr>
        <w:spacing w:after="0"/>
        <w:jc w:val="center"/>
        <w:rPr>
          <w:rFonts w:ascii="Times New Roman" w:hAnsi="Times New Roman" w:cs="Times New Roman"/>
          <w:b/>
          <w:bCs/>
          <w:sz w:val="24"/>
          <w:szCs w:val="24"/>
        </w:rPr>
      </w:pPr>
    </w:p>
    <w:sdt>
      <w:sdtPr>
        <w:rPr>
          <w:rFonts w:ascii="Times New Roman" w:hAnsi="Times New Roman" w:cs="Times New Roman"/>
          <w:b/>
          <w:bCs/>
          <w:sz w:val="24"/>
          <w:szCs w:val="24"/>
        </w:rPr>
        <w:alias w:val="Qualified Hospital Name"/>
        <w:tag w:val="Qualified Hospital Name"/>
        <w:id w:val="1934781490"/>
        <w:placeholder>
          <w:docPart w:val="3186C80EDC5F47CCA288F5317A52FDA7"/>
        </w:placeholder>
        <w:showingPlcHdr/>
      </w:sdtPr>
      <w:sdtEndPr/>
      <w:sdtContent>
        <w:p w14:paraId="1589E104" w14:textId="77777777" w:rsidR="000866CC" w:rsidRPr="002A6D29" w:rsidRDefault="002A6D29" w:rsidP="002572C4">
          <w:pPr>
            <w:spacing w:after="0"/>
            <w:jc w:val="center"/>
            <w:rPr>
              <w:rFonts w:ascii="Times New Roman" w:hAnsi="Times New Roman" w:cs="Times New Roman"/>
              <w:b/>
              <w:bCs/>
              <w:sz w:val="24"/>
              <w:szCs w:val="24"/>
            </w:rPr>
          </w:pPr>
          <w:r w:rsidRPr="002A6D29">
            <w:rPr>
              <w:rStyle w:val="PlaceholderText"/>
              <w:rFonts w:ascii="Times New Roman" w:hAnsi="Times New Roman" w:cs="Times New Roman"/>
              <w:b/>
              <w:sz w:val="28"/>
              <w:szCs w:val="28"/>
            </w:rPr>
            <w:t xml:space="preserve">Click </w:t>
          </w:r>
          <w:r w:rsidR="00FB42C2" w:rsidRPr="002A6D29">
            <w:rPr>
              <w:rStyle w:val="PlaceholderText"/>
              <w:rFonts w:ascii="Times New Roman" w:hAnsi="Times New Roman" w:cs="Times New Roman"/>
              <w:b/>
              <w:sz w:val="28"/>
              <w:szCs w:val="28"/>
            </w:rPr>
            <w:t>to enter</w:t>
          </w:r>
          <w:r w:rsidRPr="002A6D29">
            <w:rPr>
              <w:rStyle w:val="PlaceholderText"/>
              <w:rFonts w:ascii="Times New Roman" w:hAnsi="Times New Roman" w:cs="Times New Roman"/>
              <w:b/>
              <w:sz w:val="28"/>
              <w:szCs w:val="28"/>
            </w:rPr>
            <w:t xml:space="preserve"> Qualified Hospital Name</w:t>
          </w:r>
        </w:p>
      </w:sdtContent>
    </w:sdt>
    <w:p w14:paraId="658A1431" w14:textId="77777777" w:rsidR="000866CC" w:rsidRPr="002A6D29" w:rsidRDefault="000866CC" w:rsidP="002572C4">
      <w:pPr>
        <w:spacing w:after="0"/>
        <w:jc w:val="center"/>
        <w:rPr>
          <w:rFonts w:ascii="Times New Roman" w:hAnsi="Times New Roman" w:cs="Times New Roman"/>
          <w:b/>
          <w:bCs/>
          <w:sz w:val="24"/>
          <w:szCs w:val="24"/>
        </w:rPr>
      </w:pPr>
    </w:p>
    <w:p w14:paraId="7D358F69" w14:textId="77777777" w:rsidR="000A688E" w:rsidRPr="002A6D29" w:rsidRDefault="009F700D" w:rsidP="002572C4">
      <w:pPr>
        <w:spacing w:after="0"/>
        <w:jc w:val="center"/>
        <w:rPr>
          <w:rFonts w:ascii="Times New Roman" w:hAnsi="Times New Roman" w:cs="Times New Roman"/>
          <w:sz w:val="24"/>
          <w:szCs w:val="24"/>
          <w:lang w:val="it-IT"/>
        </w:rPr>
      </w:pPr>
      <w:r w:rsidRPr="002A6D29">
        <w:rPr>
          <w:rFonts w:ascii="Times New Roman" w:hAnsi="Times New Roman" w:cs="Times New Roman"/>
          <w:bCs/>
          <w:sz w:val="24"/>
          <w:szCs w:val="24"/>
        </w:rPr>
        <w:t>(PRESUMPTIVE ELIGIBILITY DETERMINATIONS)</w:t>
      </w:r>
    </w:p>
    <w:p w14:paraId="0ACBB9C4" w14:textId="77777777" w:rsidR="00F56304" w:rsidRPr="002A6D29" w:rsidRDefault="00F56304" w:rsidP="002572C4">
      <w:pPr>
        <w:spacing w:after="0"/>
        <w:jc w:val="center"/>
        <w:rPr>
          <w:rFonts w:ascii="Times New Roman" w:hAnsi="Times New Roman" w:cs="Times New Roman"/>
          <w:sz w:val="24"/>
          <w:szCs w:val="24"/>
          <w:lang w:val="it-IT"/>
        </w:rPr>
      </w:pPr>
    </w:p>
    <w:p w14:paraId="44A2492D" w14:textId="77777777" w:rsidR="002572C4" w:rsidRPr="002A6D29" w:rsidRDefault="002572C4" w:rsidP="002572C4">
      <w:pPr>
        <w:spacing w:after="0"/>
        <w:jc w:val="center"/>
        <w:rPr>
          <w:rFonts w:ascii="Times New Roman" w:hAnsi="Times New Roman" w:cs="Times New Roman"/>
          <w:sz w:val="24"/>
          <w:szCs w:val="24"/>
          <w:lang w:val="it-IT"/>
        </w:rPr>
      </w:pPr>
    </w:p>
    <w:p w14:paraId="20DE2D4C" w14:textId="77777777" w:rsidR="000A688E" w:rsidRPr="002A6D29" w:rsidRDefault="00F56304" w:rsidP="00BA77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lang w:val="it-IT"/>
        </w:rPr>
        <w:t xml:space="preserve">THIS </w:t>
      </w:r>
      <w:r w:rsidR="00563B54" w:rsidRPr="002A6D29">
        <w:rPr>
          <w:rFonts w:ascii="Times New Roman" w:hAnsi="Times New Roman" w:cs="Times New Roman"/>
          <w:b/>
          <w:sz w:val="24"/>
          <w:szCs w:val="24"/>
          <w:lang w:val="it-IT"/>
        </w:rPr>
        <w:t>MEMORANDUM OF UNDERSTANDING</w:t>
      </w:r>
      <w:r w:rsidRPr="002A6D29">
        <w:rPr>
          <w:rFonts w:ascii="Times New Roman" w:hAnsi="Times New Roman" w:cs="Times New Roman"/>
          <w:sz w:val="24"/>
          <w:szCs w:val="24"/>
          <w:lang w:val="it-IT"/>
        </w:rPr>
        <w:t xml:space="preserve"> </w:t>
      </w:r>
      <w:r w:rsidR="00CF2CFB" w:rsidRPr="002A6D29">
        <w:rPr>
          <w:rFonts w:ascii="Times New Roman" w:hAnsi="Times New Roman" w:cs="Times New Roman"/>
          <w:sz w:val="24"/>
          <w:szCs w:val="24"/>
          <w:lang w:val="it-IT"/>
        </w:rPr>
        <w:t>is made and entered into</w:t>
      </w:r>
      <w:r w:rsidRPr="002A6D29">
        <w:rPr>
          <w:rFonts w:ascii="Times New Roman" w:hAnsi="Times New Roman" w:cs="Times New Roman"/>
          <w:sz w:val="24"/>
          <w:szCs w:val="24"/>
          <w:lang w:val="it-IT"/>
        </w:rPr>
        <w:t xml:space="preserve"> by and between</w:t>
      </w:r>
      <w:r w:rsidRPr="002A6D29">
        <w:rPr>
          <w:rFonts w:ascii="Times New Roman" w:hAnsi="Times New Roman" w:cs="Times New Roman"/>
          <w:b/>
          <w:bCs/>
          <w:sz w:val="24"/>
          <w:szCs w:val="24"/>
          <w:lang w:val="it-IT"/>
        </w:rPr>
        <w:t xml:space="preserve"> </w:t>
      </w:r>
      <w:r w:rsidRPr="002A6D29">
        <w:rPr>
          <w:rFonts w:ascii="Times New Roman" w:hAnsi="Times New Roman" w:cs="Times New Roman"/>
          <w:sz w:val="24"/>
          <w:szCs w:val="24"/>
          <w:lang w:val="it-IT"/>
        </w:rPr>
        <w:t xml:space="preserve">the </w:t>
      </w:r>
      <w:r w:rsidR="00CF2CFB" w:rsidRPr="002A6D29">
        <w:rPr>
          <w:rFonts w:ascii="Times New Roman" w:hAnsi="Times New Roman" w:cs="Times New Roman"/>
          <w:b/>
          <w:bCs/>
          <w:sz w:val="24"/>
          <w:szCs w:val="24"/>
          <w:lang w:val="it-IT"/>
        </w:rPr>
        <w:t>DIVISION OF MEDICAID IN THE OFFICE OF THE GOVERNOR</w:t>
      </w:r>
      <w:r w:rsidRPr="002A6D29">
        <w:rPr>
          <w:rFonts w:ascii="Times New Roman" w:hAnsi="Times New Roman" w:cs="Times New Roman"/>
          <w:sz w:val="24"/>
          <w:szCs w:val="24"/>
          <w:lang w:val="it-IT"/>
        </w:rPr>
        <w:t>,</w:t>
      </w:r>
      <w:r w:rsidR="00CF2CFB" w:rsidRPr="002A6D29">
        <w:rPr>
          <w:rFonts w:ascii="Times New Roman" w:hAnsi="Times New Roman" w:cs="Times New Roman"/>
          <w:sz w:val="24"/>
          <w:szCs w:val="24"/>
          <w:lang w:val="it-IT"/>
        </w:rPr>
        <w:t xml:space="preserve"> an administrative agency of the </w:t>
      </w:r>
      <w:r w:rsidR="00CF2CFB" w:rsidRPr="002A6D29">
        <w:rPr>
          <w:rFonts w:ascii="Times New Roman" w:hAnsi="Times New Roman" w:cs="Times New Roman"/>
          <w:b/>
          <w:sz w:val="24"/>
          <w:szCs w:val="24"/>
          <w:lang w:val="it-IT"/>
        </w:rPr>
        <w:t>STATE OF MISSISSIPPI</w:t>
      </w:r>
      <w:r w:rsidR="00CF2CFB" w:rsidRPr="002A6D29">
        <w:rPr>
          <w:rFonts w:ascii="Times New Roman" w:hAnsi="Times New Roman" w:cs="Times New Roman"/>
          <w:sz w:val="24"/>
          <w:szCs w:val="24"/>
          <w:lang w:val="it-IT"/>
        </w:rPr>
        <w:t xml:space="preserve"> (hereinafter referred to as </w:t>
      </w:r>
      <w:r w:rsidR="00A6285C" w:rsidRPr="002A6D29">
        <w:rPr>
          <w:rFonts w:ascii="Times New Roman" w:hAnsi="Times New Roman" w:cs="Times New Roman"/>
          <w:sz w:val="24"/>
          <w:szCs w:val="24"/>
          <w:lang w:val="it-IT"/>
        </w:rPr>
        <w:t>“DOM”</w:t>
      </w:r>
      <w:r w:rsidR="00CF2CFB" w:rsidRPr="002A6D29">
        <w:rPr>
          <w:rFonts w:ascii="Times New Roman" w:hAnsi="Times New Roman" w:cs="Times New Roman"/>
          <w:sz w:val="24"/>
          <w:szCs w:val="24"/>
          <w:lang w:val="it-IT"/>
        </w:rPr>
        <w:t xml:space="preserve">), and the </w:t>
      </w:r>
      <w:sdt>
        <w:sdtPr>
          <w:rPr>
            <w:rFonts w:ascii="Times New Roman" w:hAnsi="Times New Roman" w:cs="Times New Roman"/>
            <w:sz w:val="24"/>
            <w:szCs w:val="24"/>
            <w:lang w:val="it-IT"/>
          </w:rPr>
          <w:alias w:val="Qualified Hospital Name"/>
          <w:tag w:val="Qualified Hospital Name"/>
          <w:id w:val="666216153"/>
          <w:placeholder>
            <w:docPart w:val="AD2D8B4AAFC843D6ABC42EFAD6775930"/>
          </w:placeholder>
          <w:showingPlcHdr/>
          <w:text/>
        </w:sdtPr>
        <w:sdtEndPr/>
        <w:sdtContent>
          <w:r w:rsidR="00FB42C2" w:rsidRPr="002A6D29">
            <w:rPr>
              <w:rStyle w:val="PlaceholderText"/>
              <w:rFonts w:ascii="Times New Roman" w:hAnsi="Times New Roman" w:cs="Times New Roman"/>
            </w:rPr>
            <w:t xml:space="preserve">Click here to enter </w:t>
          </w:r>
          <w:r w:rsidR="002A6D29" w:rsidRPr="002A6D29">
            <w:rPr>
              <w:rStyle w:val="PlaceholderText"/>
              <w:rFonts w:ascii="Times New Roman" w:hAnsi="Times New Roman" w:cs="Times New Roman"/>
            </w:rPr>
            <w:t>Qualified Hospital Name</w:t>
          </w:r>
        </w:sdtContent>
      </w:sdt>
      <w:r w:rsidR="00440F14">
        <w:rPr>
          <w:rFonts w:ascii="Times New Roman" w:hAnsi="Times New Roman" w:cs="Times New Roman"/>
          <w:sz w:val="24"/>
          <w:szCs w:val="24"/>
          <w:lang w:val="it-IT"/>
        </w:rPr>
        <w:t xml:space="preserve"> </w:t>
      </w:r>
      <w:r w:rsidR="000E5167" w:rsidRPr="002A6D29">
        <w:rPr>
          <w:rFonts w:ascii="Times New Roman" w:hAnsi="Times New Roman" w:cs="Times New Roman"/>
          <w:bCs/>
          <w:sz w:val="24"/>
          <w:szCs w:val="24"/>
          <w:lang w:val="it-IT"/>
        </w:rPr>
        <w:t>(hereinafter referred to as the “</w:t>
      </w:r>
      <w:r w:rsidR="008D1833" w:rsidRPr="002A6D29">
        <w:rPr>
          <w:rFonts w:ascii="Times New Roman" w:hAnsi="Times New Roman" w:cs="Times New Roman"/>
          <w:bCs/>
          <w:sz w:val="24"/>
          <w:szCs w:val="24"/>
          <w:lang w:val="it-IT"/>
        </w:rPr>
        <w:t>Qualified Hospital</w:t>
      </w:r>
      <w:r w:rsidR="000E5167" w:rsidRPr="002A6D29">
        <w:rPr>
          <w:rFonts w:ascii="Times New Roman" w:hAnsi="Times New Roman" w:cs="Times New Roman"/>
          <w:bCs/>
          <w:sz w:val="24"/>
          <w:szCs w:val="24"/>
          <w:lang w:val="it-IT"/>
        </w:rPr>
        <w:t>”), with a principal place of business at</w:t>
      </w:r>
      <w:r w:rsidR="00FB42C2" w:rsidRPr="002A6D29">
        <w:rPr>
          <w:rFonts w:ascii="Times New Roman" w:hAnsi="Times New Roman" w:cs="Times New Roman"/>
          <w:bCs/>
          <w:sz w:val="24"/>
          <w:szCs w:val="24"/>
          <w:lang w:val="it-IT"/>
        </w:rPr>
        <w:t xml:space="preserve"> </w:t>
      </w:r>
      <w:sdt>
        <w:sdtPr>
          <w:rPr>
            <w:rFonts w:ascii="Times New Roman" w:hAnsi="Times New Roman" w:cs="Times New Roman"/>
            <w:bCs/>
            <w:sz w:val="24"/>
            <w:szCs w:val="24"/>
            <w:lang w:val="it-IT"/>
          </w:rPr>
          <w:alias w:val="Qualfied Hospital Address"/>
          <w:tag w:val="Qualfied Hospital Address"/>
          <w:id w:val="282475345"/>
          <w:placeholder>
            <w:docPart w:val="6B85B19891C74B5BBEF87363B458DA0C"/>
          </w:placeholder>
          <w:showingPlcHdr/>
          <w:text/>
        </w:sdtPr>
        <w:sdtEndPr/>
        <w:sdtContent>
          <w:r w:rsidR="002A6D29">
            <w:rPr>
              <w:rStyle w:val="PlaceholderText"/>
              <w:rFonts w:ascii="Times New Roman" w:hAnsi="Times New Roman" w:cs="Times New Roman"/>
            </w:rPr>
            <w:t>Click here to enter Qualified Hospital Address</w:t>
          </w:r>
        </w:sdtContent>
      </w:sdt>
      <w:r w:rsidR="00537957" w:rsidRPr="002A6D29">
        <w:rPr>
          <w:rFonts w:ascii="Times New Roman" w:hAnsi="Times New Roman" w:cs="Times New Roman"/>
          <w:bCs/>
          <w:sz w:val="24"/>
          <w:szCs w:val="24"/>
          <w:lang w:val="it-IT"/>
        </w:rPr>
        <w:t>.</w:t>
      </w:r>
    </w:p>
    <w:p w14:paraId="067C904F" w14:textId="77777777" w:rsidR="000A688E" w:rsidRPr="002A6D29" w:rsidRDefault="00F56304"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WHEREAS</w:t>
      </w:r>
      <w:r w:rsidRPr="002A6D29">
        <w:rPr>
          <w:rFonts w:ascii="Times New Roman" w:hAnsi="Times New Roman" w:cs="Times New Roman"/>
          <w:sz w:val="24"/>
          <w:szCs w:val="24"/>
        </w:rPr>
        <w:t xml:space="preserve">, </w:t>
      </w:r>
      <w:r w:rsidR="000A6D97" w:rsidRPr="002A6D29">
        <w:rPr>
          <w:rFonts w:ascii="Times New Roman" w:hAnsi="Times New Roman" w:cs="Times New Roman"/>
          <w:sz w:val="24"/>
          <w:szCs w:val="24"/>
        </w:rPr>
        <w:t xml:space="preserve">Section 2202 of the Patient Protection and Affordable Care Act of 2010 (“ACA”) requires that </w:t>
      </w:r>
      <w:r w:rsidR="00137661" w:rsidRPr="002A6D29">
        <w:rPr>
          <w:rFonts w:ascii="Times New Roman" w:hAnsi="Times New Roman" w:cs="Times New Roman"/>
          <w:sz w:val="24"/>
          <w:szCs w:val="24"/>
        </w:rPr>
        <w:t>DOM</w:t>
      </w:r>
      <w:r w:rsidR="000A6D97" w:rsidRPr="002A6D29">
        <w:rPr>
          <w:rFonts w:ascii="Times New Roman" w:hAnsi="Times New Roman" w:cs="Times New Roman"/>
          <w:sz w:val="24"/>
          <w:szCs w:val="24"/>
        </w:rPr>
        <w:t xml:space="preserve"> provide Medicaid coverage during a period of presumptive eligibility (“PE”) to individuals who fall into certain categories of eligibility and are deemed to be presumptively eligible on the basis of preliminary information;</w:t>
      </w:r>
    </w:p>
    <w:p w14:paraId="73B8D60D" w14:textId="77777777" w:rsidR="00D05224" w:rsidRPr="002A6D29" w:rsidRDefault="000A6D97"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WHEREAS</w:t>
      </w:r>
      <w:r w:rsidRPr="002A6D29">
        <w:rPr>
          <w:rFonts w:ascii="Times New Roman" w:hAnsi="Times New Roman" w:cs="Times New Roman"/>
          <w:sz w:val="24"/>
          <w:szCs w:val="24"/>
        </w:rPr>
        <w:t>, said section of the ACA also grants qualified hospitals the authority to make these presumptive eligibility determinations</w:t>
      </w:r>
      <w:r w:rsidR="00D05224" w:rsidRPr="002A6D29">
        <w:rPr>
          <w:rFonts w:ascii="Times New Roman" w:hAnsi="Times New Roman" w:cs="Times New Roman"/>
          <w:sz w:val="24"/>
          <w:szCs w:val="24"/>
        </w:rPr>
        <w:t>;</w:t>
      </w:r>
    </w:p>
    <w:p w14:paraId="14F8A923" w14:textId="77777777" w:rsidR="007B5D2C" w:rsidRPr="002A6D29" w:rsidRDefault="009F700D"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r w:rsidRPr="002A6D29">
        <w:rPr>
          <w:rFonts w:ascii="Times New Roman" w:hAnsi="Times New Roman" w:cs="Times New Roman"/>
          <w:b/>
          <w:sz w:val="24"/>
          <w:szCs w:val="24"/>
        </w:rPr>
        <w:t xml:space="preserve">WHEREAS, </w:t>
      </w:r>
      <w:r w:rsidRPr="002A6D29">
        <w:rPr>
          <w:rFonts w:ascii="Times New Roman" w:hAnsi="Times New Roman" w:cs="Times New Roman"/>
          <w:sz w:val="24"/>
          <w:szCs w:val="24"/>
        </w:rPr>
        <w:t>in order to meet the requirements of a qualified hospital and render PE determinations, a hospital must meet all of the following</w:t>
      </w:r>
      <w:r w:rsidR="006C28F6" w:rsidRPr="002A6D29">
        <w:rPr>
          <w:rFonts w:ascii="Times New Roman" w:hAnsi="Times New Roman" w:cs="Times New Roman"/>
          <w:sz w:val="24"/>
          <w:szCs w:val="24"/>
        </w:rPr>
        <w:t xml:space="preserve"> requirements</w:t>
      </w:r>
      <w:r w:rsidRPr="002A6D29">
        <w:rPr>
          <w:rFonts w:ascii="Times New Roman" w:hAnsi="Times New Roman" w:cs="Times New Roman"/>
          <w:sz w:val="24"/>
          <w:szCs w:val="24"/>
        </w:rPr>
        <w:t xml:space="preserve">: 1) be enrolled as a provider in the Mississippi Medicaid program under the State Plan, 2) notify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of its election to make PE determinations, 3) agree to make PE determinations pursuant to and consistent with </w:t>
      </w:r>
      <w:r w:rsidR="00386EF7" w:rsidRPr="002A6D29">
        <w:rPr>
          <w:rFonts w:ascii="Times New Roman" w:hAnsi="Times New Roman" w:cs="Times New Roman"/>
          <w:sz w:val="24"/>
          <w:szCs w:val="24"/>
        </w:rPr>
        <w:t xml:space="preserve">all </w:t>
      </w:r>
      <w:r w:rsidR="00A6285C" w:rsidRPr="002A6D29">
        <w:rPr>
          <w:rFonts w:ascii="Times New Roman" w:hAnsi="Times New Roman" w:cs="Times New Roman"/>
          <w:sz w:val="24"/>
          <w:szCs w:val="24"/>
        </w:rPr>
        <w:t xml:space="preserve">DOM </w:t>
      </w:r>
      <w:r w:rsidRPr="002A6D29">
        <w:rPr>
          <w:rFonts w:ascii="Times New Roman" w:hAnsi="Times New Roman" w:cs="Times New Roman"/>
          <w:sz w:val="24"/>
          <w:szCs w:val="24"/>
        </w:rPr>
        <w:t xml:space="preserve">policies and procedures, </w:t>
      </w:r>
      <w:r w:rsidR="006C28F6" w:rsidRPr="002A6D29">
        <w:rPr>
          <w:rFonts w:ascii="Times New Roman" w:hAnsi="Times New Roman" w:cs="Times New Roman"/>
          <w:sz w:val="24"/>
          <w:szCs w:val="24"/>
        </w:rPr>
        <w:t xml:space="preserve">as well as applicable </w:t>
      </w:r>
      <w:r w:rsidR="00386EF7" w:rsidRPr="002A6D29">
        <w:rPr>
          <w:rFonts w:ascii="Times New Roman" w:hAnsi="Times New Roman" w:cs="Times New Roman"/>
          <w:sz w:val="24"/>
          <w:szCs w:val="24"/>
        </w:rPr>
        <w:t xml:space="preserve">State and </w:t>
      </w:r>
      <w:r w:rsidR="006C28F6" w:rsidRPr="002A6D29">
        <w:rPr>
          <w:rFonts w:ascii="Times New Roman" w:hAnsi="Times New Roman" w:cs="Times New Roman"/>
          <w:sz w:val="24"/>
          <w:szCs w:val="24"/>
        </w:rPr>
        <w:t xml:space="preserve">federal rules and regulations, </w:t>
      </w:r>
      <w:r w:rsidRPr="002A6D29">
        <w:rPr>
          <w:rFonts w:ascii="Times New Roman" w:hAnsi="Times New Roman" w:cs="Times New Roman"/>
          <w:sz w:val="24"/>
          <w:szCs w:val="24"/>
        </w:rPr>
        <w:t xml:space="preserve">and 4) not </w:t>
      </w:r>
      <w:r w:rsidR="006C28F6" w:rsidRPr="002A6D29">
        <w:rPr>
          <w:rFonts w:ascii="Times New Roman" w:hAnsi="Times New Roman" w:cs="Times New Roman"/>
          <w:sz w:val="24"/>
          <w:szCs w:val="24"/>
        </w:rPr>
        <w:t xml:space="preserve">have </w:t>
      </w:r>
      <w:r w:rsidRPr="002A6D29">
        <w:rPr>
          <w:rFonts w:ascii="Times New Roman" w:hAnsi="Times New Roman" w:cs="Times New Roman"/>
          <w:sz w:val="24"/>
          <w:szCs w:val="24"/>
        </w:rPr>
        <w:t xml:space="preserve">been disqualified from making PE determinations by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t>
      </w:r>
      <w:r w:rsidR="007B5D2C" w:rsidRPr="002A6D29">
        <w:rPr>
          <w:rFonts w:ascii="Times New Roman" w:hAnsi="Times New Roman" w:cs="Times New Roman"/>
          <w:sz w:val="24"/>
          <w:szCs w:val="24"/>
        </w:rPr>
        <w:t>and</w:t>
      </w:r>
    </w:p>
    <w:p w14:paraId="227D534C" w14:textId="77777777" w:rsidR="00CF2CFB" w:rsidRPr="002A6D29" w:rsidRDefault="007B5D2C" w:rsidP="00BA7703">
      <w:pPr>
        <w:tabs>
          <w:tab w:val="left" w:pos="6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360" w:lineRule="auto"/>
        <w:jc w:val="both"/>
        <w:rPr>
          <w:rFonts w:ascii="Times New Roman" w:hAnsi="Times New Roman" w:cs="Times New Roman"/>
          <w:sz w:val="24"/>
          <w:szCs w:val="24"/>
        </w:rPr>
      </w:pPr>
      <w:proofErr w:type="gramStart"/>
      <w:r w:rsidRPr="002A6D29">
        <w:rPr>
          <w:rFonts w:ascii="Times New Roman" w:hAnsi="Times New Roman" w:cs="Times New Roman"/>
          <w:b/>
          <w:sz w:val="24"/>
          <w:szCs w:val="24"/>
        </w:rPr>
        <w:t>WHEREAS,</w:t>
      </w:r>
      <w:proofErr w:type="gramEnd"/>
      <w:r w:rsidRPr="002A6D29">
        <w:rPr>
          <w:rFonts w:ascii="Times New Roman" w:hAnsi="Times New Roman" w:cs="Times New Roman"/>
          <w:b/>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hereby authorizes </w:t>
      </w:r>
      <w:r w:rsidR="008D1833"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to make PE determinations for</w:t>
      </w:r>
      <w:r w:rsidR="00BB7CF7" w:rsidRPr="002A6D29">
        <w:rPr>
          <w:rFonts w:ascii="Times New Roman" w:hAnsi="Times New Roman" w:cs="Times New Roman"/>
          <w:sz w:val="24"/>
          <w:szCs w:val="24"/>
        </w:rPr>
        <w:t xml:space="preserve"> potentially</w:t>
      </w:r>
      <w:r w:rsidRPr="002A6D29">
        <w:rPr>
          <w:rFonts w:ascii="Times New Roman" w:hAnsi="Times New Roman" w:cs="Times New Roman"/>
          <w:sz w:val="24"/>
          <w:szCs w:val="24"/>
        </w:rPr>
        <w:t xml:space="preserve"> eligible individuals in accordance with all </w:t>
      </w:r>
      <w:r w:rsidR="00A6285C" w:rsidRPr="002A6D29">
        <w:rPr>
          <w:rFonts w:ascii="Times New Roman" w:hAnsi="Times New Roman" w:cs="Times New Roman"/>
          <w:sz w:val="24"/>
          <w:szCs w:val="24"/>
        </w:rPr>
        <w:t xml:space="preserve">DOM </w:t>
      </w:r>
      <w:r w:rsidRPr="002A6D29">
        <w:rPr>
          <w:rFonts w:ascii="Times New Roman" w:hAnsi="Times New Roman" w:cs="Times New Roman"/>
          <w:sz w:val="24"/>
          <w:szCs w:val="24"/>
        </w:rPr>
        <w:t>policies and procedures</w:t>
      </w:r>
      <w:r w:rsidR="00C41697" w:rsidRPr="002A6D29">
        <w:rPr>
          <w:rFonts w:ascii="Times New Roman" w:hAnsi="Times New Roman" w:cs="Times New Roman"/>
          <w:sz w:val="24"/>
          <w:szCs w:val="24"/>
        </w:rPr>
        <w:t xml:space="preserve"> and applicable </w:t>
      </w:r>
      <w:r w:rsidR="002265A1" w:rsidRPr="002A6D29">
        <w:rPr>
          <w:rFonts w:ascii="Times New Roman" w:hAnsi="Times New Roman" w:cs="Times New Roman"/>
          <w:sz w:val="24"/>
          <w:szCs w:val="24"/>
        </w:rPr>
        <w:t>S</w:t>
      </w:r>
      <w:r w:rsidR="00C41697" w:rsidRPr="002A6D29">
        <w:rPr>
          <w:rFonts w:ascii="Times New Roman" w:hAnsi="Times New Roman" w:cs="Times New Roman"/>
          <w:sz w:val="24"/>
          <w:szCs w:val="24"/>
        </w:rPr>
        <w:t>tate and federal rules and regulations</w:t>
      </w:r>
      <w:r w:rsidRPr="002A6D29">
        <w:rPr>
          <w:rFonts w:ascii="Times New Roman" w:hAnsi="Times New Roman" w:cs="Times New Roman"/>
          <w:sz w:val="24"/>
          <w:szCs w:val="24"/>
        </w:rPr>
        <w:t xml:space="preserve">.  </w:t>
      </w:r>
    </w:p>
    <w:p w14:paraId="3CF14B33" w14:textId="77777777" w:rsidR="008D1833" w:rsidRPr="002A6D29" w:rsidRDefault="005945A5" w:rsidP="00BA7703">
      <w:pPr>
        <w:spacing w:before="2" w:after="120" w:line="360" w:lineRule="auto"/>
        <w:ind w:right="72"/>
        <w:jc w:val="both"/>
        <w:rPr>
          <w:rFonts w:ascii="Times New Roman" w:hAnsi="Times New Roman" w:cs="Times New Roman"/>
          <w:sz w:val="24"/>
          <w:szCs w:val="24"/>
        </w:rPr>
      </w:pPr>
      <w:r w:rsidRPr="002A6D29">
        <w:rPr>
          <w:rFonts w:ascii="Times New Roman" w:hAnsi="Times New Roman" w:cs="Times New Roman"/>
          <w:b/>
          <w:bCs/>
          <w:sz w:val="24"/>
          <w:szCs w:val="24"/>
        </w:rPr>
        <w:lastRenderedPageBreak/>
        <w:t>NOW, THEREFORE</w:t>
      </w:r>
      <w:r w:rsidRPr="002A6D29">
        <w:rPr>
          <w:rFonts w:ascii="Times New Roman" w:hAnsi="Times New Roman" w:cs="Times New Roman"/>
          <w:bCs/>
          <w:sz w:val="24"/>
          <w:szCs w:val="24"/>
        </w:rPr>
        <w:t>,</w:t>
      </w:r>
      <w:r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in cooperative furtherance of the mutual interests and responsibilities of the parties hereto, this </w:t>
      </w:r>
      <w:r w:rsidR="00563B54" w:rsidRPr="002A6D29">
        <w:rPr>
          <w:rFonts w:ascii="Times New Roman" w:hAnsi="Times New Roman" w:cs="Times New Roman"/>
          <w:sz w:val="24"/>
          <w:szCs w:val="24"/>
        </w:rPr>
        <w:t>Memorandum of Understanding</w:t>
      </w:r>
      <w:r w:rsidRPr="002A6D29">
        <w:rPr>
          <w:rFonts w:ascii="Times New Roman" w:hAnsi="Times New Roman" w:cs="Times New Roman"/>
          <w:sz w:val="24"/>
          <w:szCs w:val="24"/>
        </w:rPr>
        <w:t xml:space="preserve"> </w:t>
      </w:r>
      <w:r w:rsidR="007B5D2C" w:rsidRPr="002A6D29">
        <w:rPr>
          <w:rFonts w:ascii="Times New Roman" w:hAnsi="Times New Roman" w:cs="Times New Roman"/>
          <w:sz w:val="24"/>
          <w:szCs w:val="24"/>
        </w:rPr>
        <w:t xml:space="preserve">(“MOU”) </w:t>
      </w:r>
      <w:r w:rsidRPr="002A6D29">
        <w:rPr>
          <w:rFonts w:ascii="Times New Roman" w:hAnsi="Times New Roman" w:cs="Times New Roman"/>
          <w:sz w:val="24"/>
          <w:szCs w:val="24"/>
        </w:rPr>
        <w:t>is entered into by and between the parties upon the following terms, provisions, and conditions, to-wit:</w:t>
      </w:r>
    </w:p>
    <w:p w14:paraId="0FDEAD09" w14:textId="77777777" w:rsidR="00894AA4" w:rsidRPr="002A6D29" w:rsidRDefault="005945A5" w:rsidP="00426005">
      <w:pPr>
        <w:widowControl w:val="0"/>
        <w:numPr>
          <w:ilvl w:val="0"/>
          <w:numId w:val="2"/>
        </w:numPr>
        <w:tabs>
          <w:tab w:val="clear" w:pos="1440"/>
          <w:tab w:val="num" w:pos="720"/>
        </w:tabs>
        <w:kinsoku w:val="0"/>
        <w:overflowPunct w:val="0"/>
        <w:ind w:left="1440" w:hanging="720"/>
        <w:jc w:val="both"/>
        <w:textAlignment w:val="baseline"/>
        <w:rPr>
          <w:rFonts w:ascii="Times New Roman" w:hAnsi="Times New Roman" w:cs="Times New Roman"/>
          <w:b/>
          <w:bCs/>
          <w:sz w:val="24"/>
          <w:szCs w:val="24"/>
        </w:rPr>
      </w:pPr>
      <w:r w:rsidRPr="002A6D29">
        <w:rPr>
          <w:rFonts w:ascii="Times New Roman" w:hAnsi="Times New Roman" w:cs="Times New Roman"/>
          <w:b/>
          <w:bCs/>
          <w:sz w:val="24"/>
          <w:szCs w:val="24"/>
        </w:rPr>
        <w:t>PERIOD OF PERFORMANCE:</w:t>
      </w:r>
      <w:r w:rsidR="00CF2CFB"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This </w:t>
      </w:r>
      <w:r w:rsidR="007B5D2C" w:rsidRPr="002A6D29">
        <w:rPr>
          <w:rFonts w:ascii="Times New Roman" w:hAnsi="Times New Roman" w:cs="Times New Roman"/>
          <w:sz w:val="24"/>
          <w:szCs w:val="24"/>
        </w:rPr>
        <w:t>MOU</w:t>
      </w:r>
      <w:r w:rsidRPr="002A6D29">
        <w:rPr>
          <w:rFonts w:ascii="Times New Roman" w:hAnsi="Times New Roman" w:cs="Times New Roman"/>
          <w:sz w:val="24"/>
          <w:szCs w:val="24"/>
        </w:rPr>
        <w:t xml:space="preserve"> </w:t>
      </w:r>
      <w:r w:rsidR="00894AA4" w:rsidRPr="002A6D29">
        <w:rPr>
          <w:rFonts w:ascii="Times New Roman" w:hAnsi="Times New Roman" w:cs="Times New Roman"/>
          <w:sz w:val="24"/>
          <w:szCs w:val="24"/>
        </w:rPr>
        <w:t xml:space="preserve">shall commence on </w:t>
      </w:r>
      <w:r w:rsidR="007B5D2C" w:rsidRPr="002A6D29">
        <w:rPr>
          <w:rFonts w:ascii="Times New Roman" w:hAnsi="Times New Roman" w:cs="Times New Roman"/>
          <w:sz w:val="24"/>
          <w:szCs w:val="24"/>
        </w:rPr>
        <w:t>the dat</w:t>
      </w:r>
      <w:r w:rsidR="003D0B8C" w:rsidRPr="002A6D29">
        <w:rPr>
          <w:rFonts w:ascii="Times New Roman" w:hAnsi="Times New Roman" w:cs="Times New Roman"/>
          <w:sz w:val="24"/>
          <w:szCs w:val="24"/>
        </w:rPr>
        <w:t>e it is executed by both parties, and shall continue in effect until either party terminates the MOU</w:t>
      </w:r>
      <w:r w:rsidR="004074AA" w:rsidRPr="002A6D29">
        <w:rPr>
          <w:rFonts w:ascii="Times New Roman" w:hAnsi="Times New Roman" w:cs="Times New Roman"/>
          <w:sz w:val="24"/>
          <w:szCs w:val="24"/>
        </w:rPr>
        <w:t xml:space="preserve"> or there is a change in state or federal law no longer allowing for PE determinations</w:t>
      </w:r>
      <w:r w:rsidR="003D0B8C" w:rsidRPr="002A6D29">
        <w:rPr>
          <w:rFonts w:ascii="Times New Roman" w:hAnsi="Times New Roman" w:cs="Times New Roman"/>
          <w:sz w:val="24"/>
          <w:szCs w:val="24"/>
        </w:rPr>
        <w:t>.</w:t>
      </w:r>
      <w:r w:rsidR="00401550" w:rsidRPr="002A6D29">
        <w:rPr>
          <w:rFonts w:ascii="Times New Roman" w:hAnsi="Times New Roman" w:cs="Times New Roman"/>
          <w:sz w:val="24"/>
          <w:szCs w:val="24"/>
        </w:rPr>
        <w:t xml:space="preserve"> Absent early termination of the MOU, the MOU shall expir</w:t>
      </w:r>
      <w:r w:rsidR="0024308F" w:rsidRPr="002A6D29">
        <w:rPr>
          <w:rFonts w:ascii="Times New Roman" w:hAnsi="Times New Roman" w:cs="Times New Roman"/>
          <w:sz w:val="24"/>
          <w:szCs w:val="24"/>
        </w:rPr>
        <w:t xml:space="preserve">e </w:t>
      </w:r>
      <w:r w:rsidR="004074AA" w:rsidRPr="002A6D29">
        <w:rPr>
          <w:rFonts w:ascii="Times New Roman" w:hAnsi="Times New Roman" w:cs="Times New Roman"/>
          <w:sz w:val="24"/>
          <w:szCs w:val="24"/>
        </w:rPr>
        <w:t>four (4</w:t>
      </w:r>
      <w:r w:rsidR="0024308F" w:rsidRPr="002A6D29">
        <w:rPr>
          <w:rFonts w:ascii="Times New Roman" w:hAnsi="Times New Roman" w:cs="Times New Roman"/>
          <w:sz w:val="24"/>
          <w:szCs w:val="24"/>
        </w:rPr>
        <w:t xml:space="preserve">) years from the date </w:t>
      </w:r>
      <w:r w:rsidR="004074AA" w:rsidRPr="002A6D29">
        <w:rPr>
          <w:rFonts w:ascii="Times New Roman" w:hAnsi="Times New Roman" w:cs="Times New Roman"/>
          <w:sz w:val="24"/>
          <w:szCs w:val="24"/>
        </w:rPr>
        <w:t xml:space="preserve">the MOU is fully executed by both parties. </w:t>
      </w:r>
      <w:r w:rsidR="003D0B8C" w:rsidRPr="002A6D29">
        <w:rPr>
          <w:rFonts w:ascii="Times New Roman" w:hAnsi="Times New Roman" w:cs="Times New Roman"/>
          <w:sz w:val="24"/>
          <w:szCs w:val="24"/>
        </w:rPr>
        <w:t xml:space="preserve"> </w:t>
      </w:r>
    </w:p>
    <w:p w14:paraId="6CA0ED03" w14:textId="77777777" w:rsidR="002572C4" w:rsidRPr="002A6D29" w:rsidRDefault="00580585" w:rsidP="00426005">
      <w:pPr>
        <w:widowControl w:val="0"/>
        <w:kinsoku w:val="0"/>
        <w:overflowPunct w:val="0"/>
        <w:ind w:left="1440"/>
        <w:jc w:val="both"/>
        <w:textAlignment w:val="baseline"/>
        <w:rPr>
          <w:rFonts w:ascii="Times New Roman" w:hAnsi="Times New Roman" w:cs="Times New Roman"/>
          <w:b/>
          <w:bCs/>
          <w:sz w:val="24"/>
          <w:szCs w:val="24"/>
        </w:rPr>
      </w:pPr>
      <w:r w:rsidRPr="002A6D29">
        <w:rPr>
          <w:rFonts w:ascii="Times New Roman" w:hAnsi="Times New Roman" w:cs="Times New Roman"/>
          <w:sz w:val="24"/>
          <w:szCs w:val="24"/>
        </w:rPr>
        <w:t>Notwithstanding the foregoing, t</w:t>
      </w:r>
      <w:r w:rsidR="006D1BC7" w:rsidRPr="002A6D29">
        <w:rPr>
          <w:rFonts w:ascii="Times New Roman" w:hAnsi="Times New Roman" w:cs="Times New Roman"/>
          <w:sz w:val="24"/>
          <w:szCs w:val="24"/>
        </w:rPr>
        <w:t>his MOU</w:t>
      </w:r>
      <w:r w:rsidR="00D37E3B" w:rsidRPr="002A6D29">
        <w:rPr>
          <w:rFonts w:ascii="Times New Roman" w:hAnsi="Times New Roman" w:cs="Times New Roman"/>
          <w:sz w:val="24"/>
          <w:szCs w:val="24"/>
        </w:rPr>
        <w:t xml:space="preserve"> </w:t>
      </w:r>
      <w:r w:rsidR="00401550" w:rsidRPr="002A6D29">
        <w:rPr>
          <w:rFonts w:ascii="Times New Roman" w:hAnsi="Times New Roman" w:cs="Times New Roman"/>
          <w:sz w:val="24"/>
          <w:szCs w:val="24"/>
        </w:rPr>
        <w:t>shall</w:t>
      </w:r>
      <w:r w:rsidR="00D37E3B" w:rsidRPr="002A6D29">
        <w:rPr>
          <w:rFonts w:ascii="Times New Roman" w:hAnsi="Times New Roman" w:cs="Times New Roman"/>
          <w:sz w:val="24"/>
          <w:szCs w:val="24"/>
        </w:rPr>
        <w:t xml:space="preserve"> automatically renew </w:t>
      </w:r>
      <w:r w:rsidR="006D1BC7" w:rsidRPr="002A6D29">
        <w:rPr>
          <w:rFonts w:ascii="Times New Roman" w:hAnsi="Times New Roman" w:cs="Times New Roman"/>
          <w:sz w:val="24"/>
          <w:szCs w:val="24"/>
        </w:rPr>
        <w:t xml:space="preserve">for the same period of performance </w:t>
      </w:r>
      <w:r w:rsidR="00401550" w:rsidRPr="002A6D29">
        <w:rPr>
          <w:rFonts w:ascii="Times New Roman" w:hAnsi="Times New Roman" w:cs="Times New Roman"/>
          <w:sz w:val="24"/>
          <w:szCs w:val="24"/>
        </w:rPr>
        <w:t>upon the Qualified Hospital’s</w:t>
      </w:r>
      <w:r w:rsidR="00D37E3B" w:rsidRPr="002A6D29">
        <w:rPr>
          <w:rFonts w:ascii="Times New Roman" w:hAnsi="Times New Roman" w:cs="Times New Roman"/>
          <w:sz w:val="24"/>
          <w:szCs w:val="24"/>
        </w:rPr>
        <w:t xml:space="preserve"> satisfactory </w:t>
      </w:r>
      <w:r w:rsidR="000A2949" w:rsidRPr="002A6D29">
        <w:rPr>
          <w:rFonts w:ascii="Times New Roman" w:hAnsi="Times New Roman" w:cs="Times New Roman"/>
          <w:sz w:val="24"/>
          <w:szCs w:val="24"/>
        </w:rPr>
        <w:t xml:space="preserve">and continued </w:t>
      </w:r>
      <w:r w:rsidR="00D37E3B" w:rsidRPr="002A6D29">
        <w:rPr>
          <w:rFonts w:ascii="Times New Roman" w:hAnsi="Times New Roman" w:cs="Times New Roman"/>
          <w:sz w:val="24"/>
          <w:szCs w:val="24"/>
        </w:rPr>
        <w:t>performance</w:t>
      </w:r>
      <w:r w:rsidR="00401550" w:rsidRPr="002A6D29">
        <w:rPr>
          <w:rFonts w:ascii="Times New Roman" w:hAnsi="Times New Roman" w:cs="Times New Roman"/>
          <w:sz w:val="24"/>
          <w:szCs w:val="24"/>
        </w:rPr>
        <w:t xml:space="preserve"> of its obligations</w:t>
      </w:r>
      <w:r w:rsidR="006D1BC7" w:rsidRPr="002A6D29">
        <w:rPr>
          <w:rFonts w:ascii="Times New Roman" w:hAnsi="Times New Roman" w:cs="Times New Roman"/>
          <w:sz w:val="24"/>
          <w:szCs w:val="24"/>
        </w:rPr>
        <w:t>,</w:t>
      </w:r>
      <w:r w:rsidR="00D37E3B" w:rsidRPr="002A6D29">
        <w:rPr>
          <w:rFonts w:ascii="Times New Roman" w:hAnsi="Times New Roman" w:cs="Times New Roman"/>
          <w:sz w:val="24"/>
          <w:szCs w:val="24"/>
        </w:rPr>
        <w:t xml:space="preserve"> unless either party req</w:t>
      </w:r>
      <w:r w:rsidR="00007C5F" w:rsidRPr="002A6D29">
        <w:rPr>
          <w:rFonts w:ascii="Times New Roman" w:hAnsi="Times New Roman" w:cs="Times New Roman"/>
          <w:sz w:val="24"/>
          <w:szCs w:val="24"/>
        </w:rPr>
        <w:t>uests in writing to terminate</w:t>
      </w:r>
      <w:r w:rsidR="00D37E3B" w:rsidRPr="002A6D29">
        <w:rPr>
          <w:rFonts w:ascii="Times New Roman" w:hAnsi="Times New Roman" w:cs="Times New Roman"/>
          <w:sz w:val="24"/>
          <w:szCs w:val="24"/>
        </w:rPr>
        <w:t xml:space="preserve"> the </w:t>
      </w:r>
      <w:r w:rsidR="003E6ED1" w:rsidRPr="002A6D29">
        <w:rPr>
          <w:rFonts w:ascii="Times New Roman" w:hAnsi="Times New Roman" w:cs="Times New Roman"/>
          <w:sz w:val="24"/>
          <w:szCs w:val="24"/>
        </w:rPr>
        <w:t>MOU</w:t>
      </w:r>
      <w:r w:rsidR="00D37E3B" w:rsidRPr="002A6D29">
        <w:rPr>
          <w:rFonts w:ascii="Times New Roman" w:hAnsi="Times New Roman" w:cs="Times New Roman"/>
          <w:sz w:val="24"/>
          <w:szCs w:val="24"/>
        </w:rPr>
        <w:t xml:space="preserve">. </w:t>
      </w:r>
    </w:p>
    <w:p w14:paraId="74B17583" w14:textId="77777777" w:rsidR="00426005" w:rsidRPr="002A6D29" w:rsidRDefault="003D0B8C" w:rsidP="00E84945">
      <w:pPr>
        <w:pStyle w:val="ListParagraph"/>
        <w:numPr>
          <w:ilvl w:val="0"/>
          <w:numId w:val="2"/>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QUALIFIED HOSPITAL RESPONSIBILITIES: </w:t>
      </w:r>
      <w:r w:rsidR="00E84945" w:rsidRPr="002A6D29">
        <w:rPr>
          <w:rFonts w:ascii="Times New Roman" w:hAnsi="Times New Roman" w:cs="Times New Roman"/>
          <w:sz w:val="24"/>
          <w:szCs w:val="24"/>
        </w:rPr>
        <w:t xml:space="preserve">The Qualified Hospital </w:t>
      </w:r>
      <w:r w:rsidR="00386EF7" w:rsidRPr="002A6D29">
        <w:rPr>
          <w:rFonts w:ascii="Times New Roman" w:hAnsi="Times New Roman" w:cs="Times New Roman"/>
          <w:sz w:val="24"/>
          <w:szCs w:val="24"/>
        </w:rPr>
        <w:t xml:space="preserve">shall </w:t>
      </w:r>
      <w:r w:rsidR="00E84945" w:rsidRPr="002A6D29">
        <w:rPr>
          <w:rFonts w:ascii="Times New Roman" w:hAnsi="Times New Roman" w:cs="Times New Roman"/>
          <w:sz w:val="24"/>
          <w:szCs w:val="24"/>
        </w:rPr>
        <w:t xml:space="preserve">conduct PE determinations for Medicaid based on information provided by applicants. </w:t>
      </w:r>
      <w:r w:rsidR="008D1833" w:rsidRPr="002A6D29">
        <w:rPr>
          <w:rFonts w:ascii="Times New Roman" w:hAnsi="Times New Roman" w:cs="Times New Roman"/>
          <w:sz w:val="24"/>
          <w:szCs w:val="24"/>
        </w:rPr>
        <w:t xml:space="preserve">The Qualified Hospital shall ensure that PE determinations made by Qualified Hospital staff are consistent with </w:t>
      </w:r>
      <w:r w:rsidR="00386EF7" w:rsidRPr="002A6D29">
        <w:rPr>
          <w:rFonts w:ascii="Times New Roman" w:hAnsi="Times New Roman" w:cs="Times New Roman"/>
          <w:sz w:val="24"/>
          <w:szCs w:val="24"/>
        </w:rPr>
        <w:t xml:space="preserve">all </w:t>
      </w:r>
      <w:r w:rsidR="00A6285C" w:rsidRPr="002A6D29">
        <w:rPr>
          <w:rFonts w:ascii="Times New Roman" w:hAnsi="Times New Roman" w:cs="Times New Roman"/>
          <w:sz w:val="24"/>
          <w:szCs w:val="24"/>
        </w:rPr>
        <w:t xml:space="preserve">DOM </w:t>
      </w:r>
      <w:r w:rsidR="008D1833" w:rsidRPr="002A6D29">
        <w:rPr>
          <w:rFonts w:ascii="Times New Roman" w:hAnsi="Times New Roman" w:cs="Times New Roman"/>
          <w:sz w:val="24"/>
          <w:szCs w:val="24"/>
        </w:rPr>
        <w:t>policies and procedures</w:t>
      </w:r>
      <w:r w:rsidR="006C28F6" w:rsidRPr="002A6D29">
        <w:rPr>
          <w:rFonts w:ascii="Times New Roman" w:hAnsi="Times New Roman" w:cs="Times New Roman"/>
          <w:sz w:val="24"/>
          <w:szCs w:val="24"/>
        </w:rPr>
        <w:t xml:space="preserve">, as well as </w:t>
      </w:r>
      <w:r w:rsidR="00386EF7" w:rsidRPr="002A6D29">
        <w:rPr>
          <w:rFonts w:ascii="Times New Roman" w:hAnsi="Times New Roman" w:cs="Times New Roman"/>
          <w:sz w:val="24"/>
          <w:szCs w:val="24"/>
        </w:rPr>
        <w:t xml:space="preserve">applicable </w:t>
      </w:r>
      <w:r w:rsidR="006C28F6" w:rsidRPr="002A6D29">
        <w:rPr>
          <w:rFonts w:ascii="Times New Roman" w:hAnsi="Times New Roman" w:cs="Times New Roman"/>
          <w:sz w:val="24"/>
          <w:szCs w:val="24"/>
        </w:rPr>
        <w:t xml:space="preserve">State and federal </w:t>
      </w:r>
      <w:r w:rsidR="00386EF7" w:rsidRPr="002A6D29">
        <w:rPr>
          <w:rFonts w:ascii="Times New Roman" w:hAnsi="Times New Roman" w:cs="Times New Roman"/>
          <w:sz w:val="24"/>
          <w:szCs w:val="24"/>
        </w:rPr>
        <w:t>rules and regulations</w:t>
      </w:r>
      <w:r w:rsidR="008D1833" w:rsidRPr="002A6D29">
        <w:rPr>
          <w:rFonts w:ascii="Times New Roman" w:hAnsi="Times New Roman" w:cs="Times New Roman"/>
          <w:sz w:val="24"/>
          <w:szCs w:val="24"/>
        </w:rPr>
        <w:t xml:space="preserve">. As part of this process, the Qualified Hospital will </w:t>
      </w:r>
      <w:r w:rsidR="004F1F0F" w:rsidRPr="002A6D29">
        <w:rPr>
          <w:rFonts w:ascii="Times New Roman" w:hAnsi="Times New Roman" w:cs="Times New Roman"/>
          <w:sz w:val="24"/>
          <w:szCs w:val="24"/>
        </w:rPr>
        <w:t>complete the PE application for any potentially eligible individuals who meet the requirements for Medicaid coverage</w:t>
      </w:r>
      <w:r w:rsidR="00E84945" w:rsidRPr="002A6D29">
        <w:rPr>
          <w:rFonts w:ascii="Times New Roman" w:hAnsi="Times New Roman" w:cs="Times New Roman"/>
          <w:sz w:val="24"/>
          <w:szCs w:val="24"/>
        </w:rPr>
        <w:t>, provide</w:t>
      </w:r>
      <w:r w:rsidR="008D1833" w:rsidRPr="002A6D29">
        <w:rPr>
          <w:rFonts w:ascii="Times New Roman" w:hAnsi="Times New Roman" w:cs="Times New Roman"/>
          <w:sz w:val="24"/>
          <w:szCs w:val="24"/>
        </w:rPr>
        <w:t xml:space="preserve"> notice both to</w:t>
      </w:r>
      <w:r w:rsidR="00E84945" w:rsidRPr="002A6D29">
        <w:rPr>
          <w:rFonts w:ascii="Times New Roman" w:hAnsi="Times New Roman" w:cs="Times New Roman"/>
          <w:sz w:val="24"/>
          <w:szCs w:val="24"/>
        </w:rPr>
        <w:t xml:space="preserve"> applicants</w:t>
      </w:r>
      <w:r w:rsidR="008D1833" w:rsidRPr="002A6D29">
        <w:rPr>
          <w:rFonts w:ascii="Times New Roman" w:hAnsi="Times New Roman" w:cs="Times New Roman"/>
          <w:sz w:val="24"/>
          <w:szCs w:val="24"/>
        </w:rPr>
        <w:t xml:space="preserve"> and </w:t>
      </w:r>
      <w:r w:rsidR="00137661" w:rsidRPr="002A6D29">
        <w:rPr>
          <w:rFonts w:ascii="Times New Roman" w:hAnsi="Times New Roman" w:cs="Times New Roman"/>
          <w:sz w:val="24"/>
          <w:szCs w:val="24"/>
        </w:rPr>
        <w:t>DOM</w:t>
      </w:r>
      <w:r w:rsidR="008D1833" w:rsidRPr="002A6D29">
        <w:rPr>
          <w:rFonts w:ascii="Times New Roman" w:hAnsi="Times New Roman" w:cs="Times New Roman"/>
          <w:sz w:val="24"/>
          <w:szCs w:val="24"/>
        </w:rPr>
        <w:t xml:space="preserve"> regarding PE determinations, and assist the individual in completing and submitting the full Medicaid application before the end of the PE period. </w:t>
      </w:r>
    </w:p>
    <w:p w14:paraId="56F6124F" w14:textId="77777777" w:rsidR="008A4219" w:rsidRPr="002A6D29" w:rsidRDefault="008A4219" w:rsidP="008A4219">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NON-DELEGATION OF PE AUTHORITY:</w:t>
      </w:r>
    </w:p>
    <w:p w14:paraId="392933F2" w14:textId="77777777" w:rsidR="0024308F" w:rsidRPr="002A6D29" w:rsidRDefault="0024308F"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t>
      </w:r>
      <w:r w:rsidRPr="002A6D29">
        <w:rPr>
          <w:rFonts w:ascii="Times New Roman" w:hAnsi="Times New Roman" w:cs="Times New Roman"/>
          <w:b/>
          <w:sz w:val="24"/>
          <w:szCs w:val="24"/>
        </w:rPr>
        <w:t>shall not</w:t>
      </w:r>
      <w:r w:rsidRPr="002A6D29">
        <w:rPr>
          <w:rFonts w:ascii="Times New Roman" w:hAnsi="Times New Roman" w:cs="Times New Roman"/>
          <w:sz w:val="24"/>
          <w:szCs w:val="24"/>
        </w:rPr>
        <w:t xml:space="preserve"> delegate PE determination authority to non-hospital staff, such as third party vendors or contractors. </w:t>
      </w:r>
    </w:p>
    <w:p w14:paraId="7CBA9D2F" w14:textId="77777777" w:rsidR="00436933" w:rsidRPr="002A6D29" w:rsidRDefault="00137661"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36933" w:rsidRPr="002A6D29">
        <w:rPr>
          <w:rFonts w:ascii="Times New Roman" w:hAnsi="Times New Roman" w:cs="Times New Roman"/>
          <w:sz w:val="24"/>
          <w:szCs w:val="24"/>
        </w:rPr>
        <w:t xml:space="preserve"> shall unilaterally and immediately terminate this MOU if the Qualified Hospital violates this requirement</w:t>
      </w:r>
      <w:r w:rsidR="00580585" w:rsidRPr="002A6D29">
        <w:rPr>
          <w:rFonts w:ascii="Times New Roman" w:hAnsi="Times New Roman" w:cs="Times New Roman"/>
          <w:sz w:val="24"/>
          <w:szCs w:val="24"/>
        </w:rPr>
        <w:t xml:space="preserve"> and thereby fails to carry out the terms of this MOU</w:t>
      </w:r>
      <w:r w:rsidR="00436933" w:rsidRPr="002A6D29">
        <w:rPr>
          <w:rFonts w:ascii="Times New Roman" w:hAnsi="Times New Roman" w:cs="Times New Roman"/>
          <w:sz w:val="24"/>
          <w:szCs w:val="24"/>
        </w:rPr>
        <w:t xml:space="preserve">, as specified in Paragraph XII. Termination. </w:t>
      </w:r>
    </w:p>
    <w:p w14:paraId="1E2CFED9" w14:textId="77777777" w:rsidR="00436933" w:rsidRPr="002A6D29" w:rsidRDefault="00436933" w:rsidP="00436933">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TRAINING:</w:t>
      </w:r>
    </w:p>
    <w:p w14:paraId="3F399E87" w14:textId="77777777" w:rsidR="0024308F" w:rsidRPr="002A6D29" w:rsidRDefault="0024308F"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assign specific hospital staff to the PE </w:t>
      </w:r>
      <w:r w:rsidR="004D1646" w:rsidRPr="002A6D29">
        <w:rPr>
          <w:rFonts w:ascii="Times New Roman" w:hAnsi="Times New Roman" w:cs="Times New Roman"/>
          <w:sz w:val="24"/>
          <w:szCs w:val="24"/>
        </w:rPr>
        <w:t xml:space="preserve">program and require assigned staff to attend </w:t>
      </w:r>
      <w:r w:rsidR="004D1646" w:rsidRPr="002A6D29">
        <w:rPr>
          <w:rFonts w:ascii="Times New Roman" w:hAnsi="Times New Roman" w:cs="Times New Roman"/>
          <w:b/>
          <w:sz w:val="24"/>
          <w:szCs w:val="24"/>
        </w:rPr>
        <w:t>all</w:t>
      </w:r>
      <w:r w:rsidR="004D1646" w:rsidRPr="002A6D29">
        <w:rPr>
          <w:rFonts w:ascii="Times New Roman" w:hAnsi="Times New Roman" w:cs="Times New Roman"/>
          <w:sz w:val="24"/>
          <w:szCs w:val="24"/>
        </w:rPr>
        <w:t xml:space="preserve"> of </w:t>
      </w:r>
      <w:r w:rsidR="00137661" w:rsidRPr="002A6D29">
        <w:rPr>
          <w:rFonts w:ascii="Times New Roman" w:hAnsi="Times New Roman" w:cs="Times New Roman"/>
          <w:sz w:val="24"/>
          <w:szCs w:val="24"/>
        </w:rPr>
        <w:t>DOM</w:t>
      </w:r>
      <w:r w:rsidR="004D1646" w:rsidRPr="002A6D29">
        <w:rPr>
          <w:rFonts w:ascii="Times New Roman" w:hAnsi="Times New Roman" w:cs="Times New Roman"/>
          <w:sz w:val="24"/>
          <w:szCs w:val="24"/>
        </w:rPr>
        <w:t>’s PE training sessions</w:t>
      </w:r>
      <w:r w:rsidR="00FA1EEA" w:rsidRPr="002A6D29">
        <w:rPr>
          <w:rFonts w:ascii="Times New Roman" w:hAnsi="Times New Roman" w:cs="Times New Roman"/>
          <w:sz w:val="24"/>
          <w:szCs w:val="24"/>
        </w:rPr>
        <w:t>.</w:t>
      </w:r>
      <w:r w:rsidR="00436933" w:rsidRPr="002A6D29">
        <w:rPr>
          <w:rFonts w:ascii="Times New Roman" w:hAnsi="Times New Roman" w:cs="Times New Roman"/>
          <w:sz w:val="24"/>
          <w:szCs w:val="24"/>
        </w:rPr>
        <w:t xml:space="preserve"> </w:t>
      </w:r>
      <w:r w:rsidR="00FA1EEA" w:rsidRPr="002A6D29">
        <w:rPr>
          <w:rFonts w:ascii="Times New Roman" w:hAnsi="Times New Roman" w:cs="Times New Roman"/>
          <w:sz w:val="24"/>
          <w:szCs w:val="24"/>
        </w:rPr>
        <w:t>DOM</w:t>
      </w:r>
      <w:r w:rsidR="0071486E" w:rsidRPr="002A6D29">
        <w:rPr>
          <w:rFonts w:ascii="Times New Roman" w:hAnsi="Times New Roman" w:cs="Times New Roman"/>
          <w:sz w:val="24"/>
          <w:szCs w:val="24"/>
        </w:rPr>
        <w:t xml:space="preserve"> is responsible for initial P</w:t>
      </w:r>
      <w:r w:rsidR="00FA1EEA" w:rsidRPr="002A6D29">
        <w:rPr>
          <w:rFonts w:ascii="Times New Roman" w:hAnsi="Times New Roman" w:cs="Times New Roman"/>
          <w:sz w:val="24"/>
          <w:szCs w:val="24"/>
        </w:rPr>
        <w:t>E training</w:t>
      </w:r>
      <w:r w:rsidR="0071486E" w:rsidRPr="002A6D29">
        <w:rPr>
          <w:rFonts w:ascii="Times New Roman" w:hAnsi="Times New Roman" w:cs="Times New Roman"/>
          <w:sz w:val="24"/>
          <w:szCs w:val="24"/>
        </w:rPr>
        <w:t xml:space="preserve"> for </w:t>
      </w:r>
      <w:r w:rsidR="00FA1EEA" w:rsidRPr="002A6D29">
        <w:rPr>
          <w:rFonts w:ascii="Times New Roman" w:hAnsi="Times New Roman" w:cs="Times New Roman"/>
          <w:sz w:val="24"/>
          <w:szCs w:val="24"/>
        </w:rPr>
        <w:t xml:space="preserve">staff </w:t>
      </w:r>
      <w:r w:rsidR="0071486E" w:rsidRPr="002A6D29">
        <w:rPr>
          <w:rFonts w:ascii="Times New Roman" w:hAnsi="Times New Roman" w:cs="Times New Roman"/>
          <w:sz w:val="24"/>
          <w:szCs w:val="24"/>
        </w:rPr>
        <w:t xml:space="preserve">originally </w:t>
      </w:r>
      <w:r w:rsidR="00FA1EEA" w:rsidRPr="002A6D29">
        <w:rPr>
          <w:rFonts w:ascii="Times New Roman" w:hAnsi="Times New Roman" w:cs="Times New Roman"/>
          <w:sz w:val="24"/>
          <w:szCs w:val="24"/>
        </w:rPr>
        <w:t>designated</w:t>
      </w:r>
      <w:r w:rsidR="0071486E" w:rsidRPr="002A6D29">
        <w:rPr>
          <w:rFonts w:ascii="Times New Roman" w:hAnsi="Times New Roman" w:cs="Times New Roman"/>
          <w:sz w:val="24"/>
          <w:szCs w:val="24"/>
        </w:rPr>
        <w:t xml:space="preserve"> by the Qualified Hospital upon execution of this MOU</w:t>
      </w:r>
      <w:r w:rsidR="00FA1EEA" w:rsidRPr="002A6D29">
        <w:rPr>
          <w:rFonts w:ascii="Times New Roman" w:hAnsi="Times New Roman" w:cs="Times New Roman"/>
          <w:sz w:val="24"/>
          <w:szCs w:val="24"/>
        </w:rPr>
        <w:t xml:space="preserve">.   The Qualified Hospital is </w:t>
      </w:r>
      <w:r w:rsidR="0071486E" w:rsidRPr="002A6D29">
        <w:rPr>
          <w:rFonts w:ascii="Times New Roman" w:hAnsi="Times New Roman" w:cs="Times New Roman"/>
          <w:sz w:val="24"/>
          <w:szCs w:val="24"/>
        </w:rPr>
        <w:t xml:space="preserve">then </w:t>
      </w:r>
      <w:r w:rsidR="00FA1EEA" w:rsidRPr="002A6D29">
        <w:rPr>
          <w:rFonts w:ascii="Times New Roman" w:hAnsi="Times New Roman" w:cs="Times New Roman"/>
          <w:sz w:val="24"/>
          <w:szCs w:val="24"/>
        </w:rPr>
        <w:t xml:space="preserve">responsible </w:t>
      </w:r>
      <w:r w:rsidR="001A4028" w:rsidRPr="002A6D29">
        <w:rPr>
          <w:rFonts w:ascii="Times New Roman" w:hAnsi="Times New Roman" w:cs="Times New Roman"/>
          <w:sz w:val="24"/>
          <w:szCs w:val="24"/>
        </w:rPr>
        <w:t>for re-training and training</w:t>
      </w:r>
      <w:r w:rsidR="00FA1EEA" w:rsidRPr="002A6D29">
        <w:rPr>
          <w:rFonts w:ascii="Times New Roman" w:hAnsi="Times New Roman" w:cs="Times New Roman"/>
          <w:sz w:val="24"/>
          <w:szCs w:val="24"/>
        </w:rPr>
        <w:t xml:space="preserve"> staff subsequently </w:t>
      </w:r>
      <w:r w:rsidR="001A4028" w:rsidRPr="002A6D29">
        <w:rPr>
          <w:rFonts w:ascii="Times New Roman" w:hAnsi="Times New Roman" w:cs="Times New Roman"/>
          <w:sz w:val="24"/>
          <w:szCs w:val="24"/>
        </w:rPr>
        <w:t xml:space="preserve">assigned to </w:t>
      </w:r>
      <w:r w:rsidR="00FA1EEA" w:rsidRPr="002A6D29">
        <w:rPr>
          <w:rFonts w:ascii="Times New Roman" w:hAnsi="Times New Roman" w:cs="Times New Roman"/>
          <w:sz w:val="24"/>
          <w:szCs w:val="24"/>
        </w:rPr>
        <w:t xml:space="preserve">the existing </w:t>
      </w:r>
      <w:r w:rsidR="0071486E" w:rsidRPr="002A6D29">
        <w:rPr>
          <w:rFonts w:ascii="Times New Roman" w:hAnsi="Times New Roman" w:cs="Times New Roman"/>
          <w:sz w:val="24"/>
          <w:szCs w:val="24"/>
        </w:rPr>
        <w:t xml:space="preserve">certified </w:t>
      </w:r>
      <w:r w:rsidR="00FA1EEA" w:rsidRPr="002A6D29">
        <w:rPr>
          <w:rFonts w:ascii="Times New Roman" w:hAnsi="Times New Roman" w:cs="Times New Roman"/>
          <w:sz w:val="24"/>
          <w:szCs w:val="24"/>
        </w:rPr>
        <w:t>PE staff</w:t>
      </w:r>
      <w:r w:rsidR="0071486E" w:rsidRPr="002A6D29">
        <w:rPr>
          <w:rFonts w:ascii="Times New Roman" w:hAnsi="Times New Roman" w:cs="Times New Roman"/>
          <w:sz w:val="24"/>
          <w:szCs w:val="24"/>
        </w:rPr>
        <w:t xml:space="preserve"> using the curriculum developed and provided by DOM</w:t>
      </w:r>
      <w:r w:rsidR="00FA1EEA" w:rsidRPr="002A6D29">
        <w:rPr>
          <w:rFonts w:ascii="Times New Roman" w:hAnsi="Times New Roman" w:cs="Times New Roman"/>
          <w:sz w:val="24"/>
          <w:szCs w:val="24"/>
        </w:rPr>
        <w:t xml:space="preserve">. </w:t>
      </w:r>
      <w:r w:rsidR="0071486E" w:rsidRPr="002A6D29">
        <w:rPr>
          <w:rFonts w:ascii="Times New Roman" w:hAnsi="Times New Roman" w:cs="Times New Roman"/>
          <w:sz w:val="24"/>
          <w:szCs w:val="24"/>
        </w:rPr>
        <w:t>In the event, the Qualified Hospital retains no</w:t>
      </w:r>
      <w:r w:rsidR="005B590B" w:rsidRPr="002A6D29">
        <w:rPr>
          <w:rFonts w:ascii="Times New Roman" w:hAnsi="Times New Roman" w:cs="Times New Roman"/>
          <w:sz w:val="24"/>
          <w:szCs w:val="24"/>
        </w:rPr>
        <w:t xml:space="preserve"> </w:t>
      </w:r>
      <w:r w:rsidR="0071486E" w:rsidRPr="002A6D29">
        <w:rPr>
          <w:rFonts w:ascii="Times New Roman" w:hAnsi="Times New Roman" w:cs="Times New Roman"/>
          <w:sz w:val="24"/>
          <w:szCs w:val="24"/>
        </w:rPr>
        <w:t xml:space="preserve">staff </w:t>
      </w:r>
      <w:r w:rsidR="005B590B" w:rsidRPr="002A6D29">
        <w:rPr>
          <w:rFonts w:ascii="Times New Roman" w:hAnsi="Times New Roman" w:cs="Times New Roman"/>
          <w:sz w:val="24"/>
          <w:szCs w:val="24"/>
        </w:rPr>
        <w:t xml:space="preserve">certified </w:t>
      </w:r>
      <w:r w:rsidR="0071486E" w:rsidRPr="002A6D29">
        <w:rPr>
          <w:rFonts w:ascii="Times New Roman" w:hAnsi="Times New Roman" w:cs="Times New Roman"/>
          <w:sz w:val="24"/>
          <w:szCs w:val="24"/>
        </w:rPr>
        <w:lastRenderedPageBreak/>
        <w:t xml:space="preserve">to make PE determinations, DOM is responsible for initial training of newly identified staff. </w:t>
      </w:r>
      <w:r w:rsidR="004D1646" w:rsidRPr="002A6D29">
        <w:rPr>
          <w:rFonts w:ascii="Times New Roman" w:hAnsi="Times New Roman" w:cs="Times New Roman"/>
          <w:sz w:val="24"/>
          <w:szCs w:val="24"/>
        </w:rPr>
        <w:t xml:space="preserve">Furthermore, </w:t>
      </w:r>
      <w:r w:rsidR="0071486E" w:rsidRPr="002A6D29">
        <w:rPr>
          <w:rFonts w:ascii="Times New Roman" w:hAnsi="Times New Roman" w:cs="Times New Roman"/>
          <w:sz w:val="24"/>
          <w:szCs w:val="24"/>
        </w:rPr>
        <w:t xml:space="preserve">all </w:t>
      </w:r>
      <w:r w:rsidR="004D1646" w:rsidRPr="002A6D29">
        <w:rPr>
          <w:rFonts w:ascii="Times New Roman" w:hAnsi="Times New Roman" w:cs="Times New Roman"/>
          <w:sz w:val="24"/>
          <w:szCs w:val="24"/>
        </w:rPr>
        <w:t xml:space="preserve">staff </w:t>
      </w:r>
      <w:r w:rsidR="0071486E" w:rsidRPr="002A6D29">
        <w:rPr>
          <w:rFonts w:ascii="Times New Roman" w:hAnsi="Times New Roman" w:cs="Times New Roman"/>
          <w:sz w:val="24"/>
          <w:szCs w:val="24"/>
        </w:rPr>
        <w:t xml:space="preserve">must </w:t>
      </w:r>
      <w:r w:rsidR="004D1646" w:rsidRPr="002A6D29">
        <w:rPr>
          <w:rFonts w:ascii="Times New Roman" w:hAnsi="Times New Roman" w:cs="Times New Roman"/>
          <w:sz w:val="24"/>
          <w:szCs w:val="24"/>
        </w:rPr>
        <w:t xml:space="preserve"> take and achieve a passing score </w:t>
      </w:r>
      <w:r w:rsidR="004F1F0F" w:rsidRPr="002A6D29">
        <w:rPr>
          <w:rFonts w:ascii="Times New Roman" w:hAnsi="Times New Roman" w:cs="Times New Roman"/>
          <w:sz w:val="24"/>
          <w:szCs w:val="24"/>
        </w:rPr>
        <w:t xml:space="preserve">(80% correct) </w:t>
      </w:r>
      <w:r w:rsidR="004D1646" w:rsidRPr="002A6D29">
        <w:rPr>
          <w:rFonts w:ascii="Times New Roman" w:hAnsi="Times New Roman" w:cs="Times New Roman"/>
          <w:sz w:val="24"/>
          <w:szCs w:val="24"/>
        </w:rPr>
        <w:t xml:space="preserve">on a PE </w:t>
      </w:r>
      <w:r w:rsidR="004F1F0F" w:rsidRPr="002A6D29">
        <w:rPr>
          <w:rFonts w:ascii="Times New Roman" w:hAnsi="Times New Roman" w:cs="Times New Roman"/>
          <w:sz w:val="24"/>
          <w:szCs w:val="24"/>
        </w:rPr>
        <w:t xml:space="preserve">knowledge </w:t>
      </w:r>
      <w:r w:rsidR="004D1646" w:rsidRPr="002A6D29">
        <w:rPr>
          <w:rFonts w:ascii="Times New Roman" w:hAnsi="Times New Roman" w:cs="Times New Roman"/>
          <w:sz w:val="24"/>
          <w:szCs w:val="24"/>
        </w:rPr>
        <w:t xml:space="preserve">test </w:t>
      </w:r>
      <w:r w:rsidR="0071486E" w:rsidRPr="002A6D29">
        <w:rPr>
          <w:rFonts w:ascii="Times New Roman" w:hAnsi="Times New Roman" w:cs="Times New Roman"/>
          <w:sz w:val="24"/>
          <w:szCs w:val="24"/>
        </w:rPr>
        <w:t xml:space="preserve">administered by </w:t>
      </w:r>
      <w:r w:rsidR="001A4028" w:rsidRPr="002A6D29">
        <w:rPr>
          <w:rFonts w:ascii="Times New Roman" w:hAnsi="Times New Roman" w:cs="Times New Roman"/>
          <w:sz w:val="24"/>
          <w:szCs w:val="24"/>
        </w:rPr>
        <w:t>DOM after</w:t>
      </w:r>
      <w:r w:rsidR="0071486E" w:rsidRPr="002A6D29">
        <w:rPr>
          <w:rFonts w:ascii="Times New Roman" w:hAnsi="Times New Roman" w:cs="Times New Roman"/>
          <w:sz w:val="24"/>
          <w:szCs w:val="24"/>
        </w:rPr>
        <w:t xml:space="preserve"> training by DOM or the Qualified Hospital  </w:t>
      </w:r>
      <w:r w:rsidR="004D1646" w:rsidRPr="002A6D29">
        <w:rPr>
          <w:rFonts w:ascii="Times New Roman" w:hAnsi="Times New Roman" w:cs="Times New Roman"/>
          <w:sz w:val="24"/>
          <w:szCs w:val="24"/>
        </w:rPr>
        <w:t xml:space="preserve">prior to </w:t>
      </w:r>
      <w:r w:rsidR="004F1F0F" w:rsidRPr="002A6D29">
        <w:rPr>
          <w:rFonts w:ascii="Times New Roman" w:hAnsi="Times New Roman" w:cs="Times New Roman"/>
          <w:sz w:val="24"/>
          <w:szCs w:val="24"/>
        </w:rPr>
        <w:t>approv</w:t>
      </w:r>
      <w:r w:rsidR="0071486E" w:rsidRPr="002A6D29">
        <w:rPr>
          <w:rFonts w:ascii="Times New Roman" w:hAnsi="Times New Roman" w:cs="Times New Roman"/>
          <w:sz w:val="24"/>
          <w:szCs w:val="24"/>
        </w:rPr>
        <w:t xml:space="preserve">al </w:t>
      </w:r>
      <w:r w:rsidR="005B590B" w:rsidRPr="002A6D29">
        <w:rPr>
          <w:rFonts w:ascii="Times New Roman" w:hAnsi="Times New Roman" w:cs="Times New Roman"/>
          <w:sz w:val="24"/>
          <w:szCs w:val="24"/>
        </w:rPr>
        <w:t xml:space="preserve"> of designated staff </w:t>
      </w:r>
      <w:r w:rsidR="004D1646" w:rsidRPr="002A6D29">
        <w:rPr>
          <w:rFonts w:ascii="Times New Roman" w:hAnsi="Times New Roman" w:cs="Times New Roman"/>
          <w:sz w:val="24"/>
          <w:szCs w:val="24"/>
        </w:rPr>
        <w:t xml:space="preserve"> to make PE determinations.  </w:t>
      </w:r>
    </w:p>
    <w:p w14:paraId="208376C3" w14:textId="77777777" w:rsidR="004D1646" w:rsidRPr="002A6D29" w:rsidRDefault="004D1646"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If the Qualified Hospital makes </w:t>
      </w:r>
      <w:r w:rsidR="00436933" w:rsidRPr="002A6D29">
        <w:rPr>
          <w:rFonts w:ascii="Times New Roman" w:hAnsi="Times New Roman" w:cs="Times New Roman"/>
          <w:sz w:val="24"/>
          <w:szCs w:val="24"/>
        </w:rPr>
        <w:t xml:space="preserve">any </w:t>
      </w:r>
      <w:r w:rsidRPr="002A6D29">
        <w:rPr>
          <w:rFonts w:ascii="Times New Roman" w:hAnsi="Times New Roman" w:cs="Times New Roman"/>
          <w:sz w:val="24"/>
          <w:szCs w:val="24"/>
        </w:rPr>
        <w:t xml:space="preserve">changes to the assigned </w:t>
      </w:r>
      <w:r w:rsidR="00436933" w:rsidRPr="002A6D29">
        <w:rPr>
          <w:rFonts w:ascii="Times New Roman" w:hAnsi="Times New Roman" w:cs="Times New Roman"/>
          <w:sz w:val="24"/>
          <w:szCs w:val="24"/>
        </w:rPr>
        <w:t xml:space="preserve">PE </w:t>
      </w:r>
      <w:r w:rsidRPr="002A6D29">
        <w:rPr>
          <w:rFonts w:ascii="Times New Roman" w:hAnsi="Times New Roman" w:cs="Times New Roman"/>
          <w:sz w:val="24"/>
          <w:szCs w:val="24"/>
        </w:rPr>
        <w:t xml:space="preserve">staff, it will notify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within twenty-four (24) hours </w:t>
      </w:r>
      <w:r w:rsidR="00420E0C" w:rsidRPr="002A6D29">
        <w:rPr>
          <w:rFonts w:ascii="Times New Roman" w:hAnsi="Times New Roman" w:cs="Times New Roman"/>
          <w:sz w:val="24"/>
          <w:szCs w:val="24"/>
        </w:rPr>
        <w:t xml:space="preserve">of </w:t>
      </w:r>
      <w:r w:rsidR="00436933" w:rsidRPr="002A6D29">
        <w:rPr>
          <w:rFonts w:ascii="Times New Roman" w:hAnsi="Times New Roman" w:cs="Times New Roman"/>
          <w:sz w:val="24"/>
          <w:szCs w:val="24"/>
        </w:rPr>
        <w:t>said</w:t>
      </w:r>
      <w:r w:rsidR="00420E0C" w:rsidRPr="002A6D29">
        <w:rPr>
          <w:rFonts w:ascii="Times New Roman" w:hAnsi="Times New Roman" w:cs="Times New Roman"/>
          <w:sz w:val="24"/>
          <w:szCs w:val="24"/>
        </w:rPr>
        <w:t xml:space="preserve"> change </w:t>
      </w:r>
      <w:r w:rsidRPr="002A6D29">
        <w:rPr>
          <w:rFonts w:ascii="Times New Roman" w:hAnsi="Times New Roman" w:cs="Times New Roman"/>
          <w:sz w:val="24"/>
          <w:szCs w:val="24"/>
        </w:rPr>
        <w:t>and ens</w:t>
      </w:r>
      <w:r w:rsidR="008E0098" w:rsidRPr="002A6D29">
        <w:rPr>
          <w:rFonts w:ascii="Times New Roman" w:hAnsi="Times New Roman" w:cs="Times New Roman"/>
          <w:sz w:val="24"/>
          <w:szCs w:val="24"/>
        </w:rPr>
        <w:t>ure that any</w:t>
      </w:r>
      <w:r w:rsidR="00420E0C" w:rsidRPr="002A6D29">
        <w:rPr>
          <w:rFonts w:ascii="Times New Roman" w:hAnsi="Times New Roman" w:cs="Times New Roman"/>
          <w:sz w:val="24"/>
          <w:szCs w:val="24"/>
        </w:rPr>
        <w:t xml:space="preserve"> newly assigned </w:t>
      </w:r>
      <w:r w:rsidR="008E0098" w:rsidRPr="002A6D29">
        <w:rPr>
          <w:rFonts w:ascii="Times New Roman" w:hAnsi="Times New Roman" w:cs="Times New Roman"/>
          <w:sz w:val="24"/>
          <w:szCs w:val="24"/>
        </w:rPr>
        <w:t>staff members satisfy</w:t>
      </w:r>
      <w:r w:rsidR="00420E0C" w:rsidRPr="002A6D29">
        <w:rPr>
          <w:rFonts w:ascii="Times New Roman" w:hAnsi="Times New Roman" w:cs="Times New Roman"/>
          <w:sz w:val="24"/>
          <w:szCs w:val="24"/>
        </w:rPr>
        <w:t xml:space="preserve"> the</w:t>
      </w:r>
      <w:r w:rsidRPr="002A6D29">
        <w:rPr>
          <w:rFonts w:ascii="Times New Roman" w:hAnsi="Times New Roman" w:cs="Times New Roman"/>
          <w:sz w:val="24"/>
          <w:szCs w:val="24"/>
        </w:rPr>
        <w:t xml:space="preserve"> PE certification </w:t>
      </w:r>
      <w:r w:rsidR="00420E0C" w:rsidRPr="002A6D29">
        <w:rPr>
          <w:rFonts w:ascii="Times New Roman" w:hAnsi="Times New Roman" w:cs="Times New Roman"/>
          <w:sz w:val="24"/>
          <w:szCs w:val="24"/>
        </w:rPr>
        <w:t>requirements as contained herein</w:t>
      </w:r>
      <w:r w:rsidR="00F34672" w:rsidRPr="002A6D29">
        <w:rPr>
          <w:rFonts w:ascii="Times New Roman" w:hAnsi="Times New Roman" w:cs="Times New Roman"/>
          <w:sz w:val="24"/>
          <w:szCs w:val="24"/>
        </w:rPr>
        <w:t>, specifically Paragraph III.2</w:t>
      </w:r>
      <w:r w:rsidRPr="002A6D29">
        <w:rPr>
          <w:rFonts w:ascii="Times New Roman" w:hAnsi="Times New Roman" w:cs="Times New Roman"/>
          <w:sz w:val="24"/>
          <w:szCs w:val="24"/>
        </w:rPr>
        <w:t>.</w:t>
      </w:r>
      <w:r w:rsidR="008E0098" w:rsidRPr="002A6D29">
        <w:rPr>
          <w:rFonts w:ascii="Times New Roman" w:hAnsi="Times New Roman" w:cs="Times New Roman"/>
          <w:sz w:val="24"/>
          <w:szCs w:val="24"/>
        </w:rPr>
        <w:t xml:space="preserve"> Also, Qualified Hospital shall </w:t>
      </w:r>
      <w:r w:rsidR="00436933" w:rsidRPr="002A6D29">
        <w:rPr>
          <w:rFonts w:ascii="Times New Roman" w:hAnsi="Times New Roman" w:cs="Times New Roman"/>
          <w:sz w:val="24"/>
          <w:szCs w:val="24"/>
        </w:rPr>
        <w:t xml:space="preserve">promptly </w:t>
      </w:r>
      <w:r w:rsidR="008E0098" w:rsidRPr="002A6D29">
        <w:rPr>
          <w:rFonts w:ascii="Times New Roman" w:hAnsi="Times New Roman" w:cs="Times New Roman"/>
          <w:sz w:val="24"/>
          <w:szCs w:val="24"/>
        </w:rPr>
        <w:t xml:space="preserve">notify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when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needs to terminate an assigned staff member’s </w:t>
      </w:r>
      <w:r w:rsidR="004F1F0F" w:rsidRPr="002A6D29">
        <w:rPr>
          <w:rFonts w:ascii="Times New Roman" w:hAnsi="Times New Roman" w:cs="Times New Roman"/>
          <w:sz w:val="24"/>
          <w:szCs w:val="24"/>
        </w:rPr>
        <w:t>certification</w:t>
      </w:r>
      <w:r w:rsidR="008E0098" w:rsidRPr="002A6D29">
        <w:rPr>
          <w:rFonts w:ascii="Times New Roman" w:hAnsi="Times New Roman" w:cs="Times New Roman"/>
          <w:sz w:val="24"/>
          <w:szCs w:val="24"/>
        </w:rPr>
        <w:t xml:space="preserve"> to</w:t>
      </w:r>
      <w:r w:rsidR="004F1F0F" w:rsidRPr="002A6D29">
        <w:rPr>
          <w:rFonts w:ascii="Times New Roman" w:hAnsi="Times New Roman" w:cs="Times New Roman"/>
          <w:sz w:val="24"/>
          <w:szCs w:val="24"/>
        </w:rPr>
        <w:t xml:space="preserve"> participate in the Qualified Hospital’s</w:t>
      </w:r>
      <w:r w:rsidR="008E0098" w:rsidRPr="002A6D29">
        <w:rPr>
          <w:rFonts w:ascii="Times New Roman" w:hAnsi="Times New Roman" w:cs="Times New Roman"/>
          <w:sz w:val="24"/>
          <w:szCs w:val="24"/>
        </w:rPr>
        <w:t xml:space="preserve"> PE </w:t>
      </w:r>
      <w:r w:rsidR="004F1F0F" w:rsidRPr="002A6D29">
        <w:rPr>
          <w:rFonts w:ascii="Times New Roman" w:hAnsi="Times New Roman" w:cs="Times New Roman"/>
          <w:sz w:val="24"/>
          <w:szCs w:val="24"/>
        </w:rPr>
        <w:t>program</w:t>
      </w:r>
      <w:r w:rsidR="008E0098"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 </w:t>
      </w:r>
    </w:p>
    <w:p w14:paraId="6E6FE8E2" w14:textId="77777777" w:rsidR="00F34672" w:rsidRPr="002A6D29" w:rsidRDefault="00F34672"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not submit PE determinations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if said determinations were made by untrained and non-certified hospital staff. This shall be a violation of the Qualified Hospital’s obligations and will result in the PE determination being rejected, as well as possible termination of the Qualified Hospital’s PE authority. </w:t>
      </w:r>
    </w:p>
    <w:p w14:paraId="56462255" w14:textId="77777777" w:rsidR="00436933" w:rsidRPr="002A6D29" w:rsidRDefault="00436933"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is requi</w:t>
      </w:r>
      <w:r w:rsidR="00847FC3" w:rsidRPr="002A6D29">
        <w:rPr>
          <w:rFonts w:ascii="Times New Roman" w:hAnsi="Times New Roman" w:cs="Times New Roman"/>
          <w:sz w:val="24"/>
          <w:szCs w:val="24"/>
        </w:rPr>
        <w:t xml:space="preserve">red to provide </w:t>
      </w:r>
      <w:r w:rsidR="00137661" w:rsidRPr="002A6D29">
        <w:rPr>
          <w:rFonts w:ascii="Times New Roman" w:hAnsi="Times New Roman" w:cs="Times New Roman"/>
          <w:sz w:val="24"/>
          <w:szCs w:val="24"/>
        </w:rPr>
        <w:t>DOM</w:t>
      </w:r>
      <w:r w:rsidR="00847FC3" w:rsidRPr="002A6D29">
        <w:rPr>
          <w:rFonts w:ascii="Times New Roman" w:hAnsi="Times New Roman" w:cs="Times New Roman"/>
          <w:sz w:val="24"/>
          <w:szCs w:val="24"/>
        </w:rPr>
        <w:t xml:space="preserve"> with</w:t>
      </w:r>
      <w:r w:rsidRPr="002A6D29">
        <w:rPr>
          <w:rFonts w:ascii="Times New Roman" w:hAnsi="Times New Roman" w:cs="Times New Roman"/>
          <w:sz w:val="24"/>
          <w:szCs w:val="24"/>
        </w:rPr>
        <w:t xml:space="preserve"> an accurate and updated list of all assigned staff for the hospital’s PE program. This list shall include names, titles, and contact information for each staff person. </w:t>
      </w:r>
      <w:r w:rsidR="00580585" w:rsidRPr="002A6D29">
        <w:rPr>
          <w:rFonts w:ascii="Times New Roman" w:hAnsi="Times New Roman" w:cs="Times New Roman"/>
          <w:sz w:val="24"/>
          <w:szCs w:val="24"/>
        </w:rPr>
        <w:t xml:space="preserve">An updated list shall be provided each time the conditions described in </w:t>
      </w:r>
      <w:r w:rsidR="00386EF7" w:rsidRPr="002A6D29">
        <w:rPr>
          <w:rFonts w:ascii="Times New Roman" w:hAnsi="Times New Roman" w:cs="Times New Roman"/>
          <w:sz w:val="24"/>
          <w:szCs w:val="24"/>
        </w:rPr>
        <w:t>the above section (</w:t>
      </w:r>
      <w:r w:rsidR="00580585" w:rsidRPr="002A6D29">
        <w:rPr>
          <w:rFonts w:ascii="Times New Roman" w:hAnsi="Times New Roman" w:cs="Times New Roman"/>
          <w:sz w:val="24"/>
          <w:szCs w:val="24"/>
        </w:rPr>
        <w:t>ii.</w:t>
      </w:r>
      <w:r w:rsidR="00386EF7" w:rsidRPr="002A6D29">
        <w:rPr>
          <w:rFonts w:ascii="Times New Roman" w:hAnsi="Times New Roman" w:cs="Times New Roman"/>
          <w:sz w:val="24"/>
          <w:szCs w:val="24"/>
        </w:rPr>
        <w:t>)</w:t>
      </w:r>
      <w:r w:rsidR="00580585" w:rsidRPr="002A6D29">
        <w:rPr>
          <w:rFonts w:ascii="Times New Roman" w:hAnsi="Times New Roman" w:cs="Times New Roman"/>
          <w:sz w:val="24"/>
          <w:szCs w:val="24"/>
        </w:rPr>
        <w:t xml:space="preserve"> occur.</w:t>
      </w:r>
    </w:p>
    <w:p w14:paraId="5B9FF703" w14:textId="77777777" w:rsidR="003321A9" w:rsidRPr="002A6D29" w:rsidRDefault="003321A9" w:rsidP="0024308F">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It is sole responsibility of Qualified Hospital to maintain records of th</w:t>
      </w:r>
      <w:r w:rsidR="00993D30" w:rsidRPr="002A6D29">
        <w:rPr>
          <w:rFonts w:ascii="Times New Roman" w:hAnsi="Times New Roman" w:cs="Times New Roman"/>
          <w:sz w:val="24"/>
          <w:szCs w:val="24"/>
        </w:rPr>
        <w:t>e</w:t>
      </w:r>
      <w:r w:rsidRPr="002A6D29">
        <w:rPr>
          <w:rFonts w:ascii="Times New Roman" w:hAnsi="Times New Roman" w:cs="Times New Roman"/>
          <w:sz w:val="24"/>
          <w:szCs w:val="24"/>
        </w:rPr>
        <w:t xml:space="preserve"> required training </w:t>
      </w:r>
      <w:r w:rsidR="00993D30" w:rsidRPr="002A6D29">
        <w:rPr>
          <w:rFonts w:ascii="Times New Roman" w:hAnsi="Times New Roman" w:cs="Times New Roman"/>
          <w:sz w:val="24"/>
          <w:szCs w:val="24"/>
        </w:rPr>
        <w:t xml:space="preserve">and make them available </w:t>
      </w:r>
      <w:r w:rsidRPr="002A6D29">
        <w:rPr>
          <w:rFonts w:ascii="Times New Roman" w:hAnsi="Times New Roman" w:cs="Times New Roman"/>
          <w:sz w:val="24"/>
          <w:szCs w:val="24"/>
        </w:rPr>
        <w:t xml:space="preserve">for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to review when requested. The retention of said training records shall be kept in accordance with </w:t>
      </w:r>
      <w:r w:rsidR="000B220C" w:rsidRPr="002A6D29">
        <w:rPr>
          <w:rFonts w:ascii="Times New Roman" w:hAnsi="Times New Roman" w:cs="Times New Roman"/>
          <w:sz w:val="24"/>
          <w:szCs w:val="24"/>
        </w:rPr>
        <w:t>Paragraph VIII. R</w:t>
      </w:r>
      <w:r w:rsidR="00CC0367" w:rsidRPr="002A6D29">
        <w:rPr>
          <w:rFonts w:ascii="Times New Roman" w:hAnsi="Times New Roman" w:cs="Times New Roman"/>
          <w:sz w:val="24"/>
          <w:szCs w:val="24"/>
        </w:rPr>
        <w:t>ECORDS</w:t>
      </w:r>
      <w:r w:rsidR="000B220C" w:rsidRPr="002A6D29">
        <w:rPr>
          <w:rFonts w:ascii="Times New Roman" w:hAnsi="Times New Roman" w:cs="Times New Roman"/>
          <w:sz w:val="24"/>
          <w:szCs w:val="24"/>
        </w:rPr>
        <w:t xml:space="preserve"> R</w:t>
      </w:r>
      <w:r w:rsidR="00CC0367" w:rsidRPr="002A6D29">
        <w:rPr>
          <w:rFonts w:ascii="Times New Roman" w:hAnsi="Times New Roman" w:cs="Times New Roman"/>
          <w:sz w:val="24"/>
          <w:szCs w:val="24"/>
        </w:rPr>
        <w:t>ETENTION</w:t>
      </w:r>
      <w:r w:rsidR="000B220C" w:rsidRPr="002A6D29">
        <w:rPr>
          <w:rFonts w:ascii="Times New Roman" w:hAnsi="Times New Roman" w:cs="Times New Roman"/>
          <w:sz w:val="24"/>
          <w:szCs w:val="24"/>
        </w:rPr>
        <w:t xml:space="preserve">. </w:t>
      </w:r>
    </w:p>
    <w:p w14:paraId="22D409A8" w14:textId="77777777" w:rsidR="008A4219" w:rsidRPr="002A6D29" w:rsidRDefault="008A4219" w:rsidP="008A4219">
      <w:pPr>
        <w:pStyle w:val="ListParagraph"/>
        <w:numPr>
          <w:ilvl w:val="1"/>
          <w:numId w:val="2"/>
        </w:numPr>
        <w:ind w:left="2160"/>
        <w:jc w:val="both"/>
        <w:rPr>
          <w:rFonts w:ascii="Times New Roman" w:hAnsi="Times New Roman" w:cs="Times New Roman"/>
          <w:sz w:val="24"/>
          <w:szCs w:val="24"/>
        </w:rPr>
      </w:pPr>
      <w:r w:rsidRPr="002A6D29">
        <w:rPr>
          <w:rFonts w:ascii="Times New Roman" w:hAnsi="Times New Roman" w:cs="Times New Roman"/>
          <w:sz w:val="24"/>
          <w:szCs w:val="24"/>
        </w:rPr>
        <w:t>PE DETERMINATIONS IN ACCORDANCE WITH STATE POLICIES AND PROCEDURES:</w:t>
      </w:r>
    </w:p>
    <w:p w14:paraId="3B832429" w14:textId="77777777" w:rsidR="00420E0C" w:rsidRPr="002A6D29" w:rsidRDefault="00420E0C"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In making PE determi</w:t>
      </w:r>
      <w:r w:rsidR="008E0098" w:rsidRPr="002A6D29">
        <w:rPr>
          <w:rFonts w:ascii="Times New Roman" w:hAnsi="Times New Roman" w:cs="Times New Roman"/>
          <w:sz w:val="24"/>
          <w:szCs w:val="24"/>
        </w:rPr>
        <w:t xml:space="preserve">nations, the Qualified Hospital will </w:t>
      </w:r>
      <w:r w:rsidR="00386EF7" w:rsidRPr="002A6D29">
        <w:rPr>
          <w:rFonts w:ascii="Times New Roman" w:hAnsi="Times New Roman" w:cs="Times New Roman"/>
          <w:sz w:val="24"/>
          <w:szCs w:val="24"/>
        </w:rPr>
        <w:t>ensure the applicant</w:t>
      </w:r>
      <w:r w:rsidR="008E0098" w:rsidRPr="002A6D29">
        <w:rPr>
          <w:rFonts w:ascii="Times New Roman" w:hAnsi="Times New Roman" w:cs="Times New Roman"/>
          <w:sz w:val="24"/>
          <w:szCs w:val="24"/>
        </w:rPr>
        <w:t xml:space="preserve"> understand</w:t>
      </w:r>
      <w:r w:rsidR="00386EF7" w:rsidRPr="002A6D29">
        <w:rPr>
          <w:rFonts w:ascii="Times New Roman" w:hAnsi="Times New Roman" w:cs="Times New Roman"/>
          <w:sz w:val="24"/>
          <w:szCs w:val="24"/>
        </w:rPr>
        <w:t>s</w:t>
      </w:r>
      <w:r w:rsidR="008E0098" w:rsidRPr="002A6D29">
        <w:rPr>
          <w:rFonts w:ascii="Times New Roman" w:hAnsi="Times New Roman" w:cs="Times New Roman"/>
          <w:sz w:val="24"/>
          <w:szCs w:val="24"/>
        </w:rPr>
        <w:t xml:space="preserve"> the PE program </w:t>
      </w:r>
      <w:r w:rsidR="00EE0B7C" w:rsidRPr="002A6D29">
        <w:rPr>
          <w:rFonts w:ascii="Times New Roman" w:hAnsi="Times New Roman" w:cs="Times New Roman"/>
          <w:sz w:val="24"/>
          <w:szCs w:val="24"/>
        </w:rPr>
        <w:t xml:space="preserve">and eligibility requirements applicable to the category being considered for Medicaid coverage </w:t>
      </w:r>
      <w:r w:rsidR="008E0098" w:rsidRPr="002A6D29">
        <w:rPr>
          <w:rFonts w:ascii="Times New Roman" w:hAnsi="Times New Roman" w:cs="Times New Roman"/>
          <w:sz w:val="24"/>
          <w:szCs w:val="24"/>
        </w:rPr>
        <w:t xml:space="preserve">by answering any questions or, if unable to answer, shall direct the applicant to </w:t>
      </w:r>
      <w:r w:rsidR="00137661" w:rsidRPr="002A6D29">
        <w:rPr>
          <w:rFonts w:ascii="Times New Roman" w:hAnsi="Times New Roman" w:cs="Times New Roman"/>
          <w:sz w:val="24"/>
          <w:szCs w:val="24"/>
        </w:rPr>
        <w:t>DOM</w:t>
      </w:r>
      <w:r w:rsidR="008E0098" w:rsidRPr="002A6D29">
        <w:rPr>
          <w:rFonts w:ascii="Times New Roman" w:hAnsi="Times New Roman" w:cs="Times New Roman"/>
          <w:sz w:val="24"/>
          <w:szCs w:val="24"/>
        </w:rPr>
        <w:t xml:space="preserve">. </w:t>
      </w:r>
    </w:p>
    <w:p w14:paraId="310F003A" w14:textId="77777777" w:rsidR="008E0098" w:rsidRPr="002A6D29" w:rsidRDefault="008E0098"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w:t>
      </w:r>
      <w:r w:rsidR="00F34672" w:rsidRPr="002A6D29">
        <w:rPr>
          <w:rFonts w:ascii="Times New Roman" w:hAnsi="Times New Roman" w:cs="Times New Roman"/>
          <w:sz w:val="24"/>
          <w:szCs w:val="24"/>
        </w:rPr>
        <w:t xml:space="preserve">complete the PE application for any potentially eligible individuals who meet the requirements for Medicaid coverage. </w:t>
      </w:r>
    </w:p>
    <w:p w14:paraId="278887EA" w14:textId="77777777" w:rsidR="00CF064A" w:rsidRPr="002A6D29" w:rsidRDefault="00CF064A"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When conducting PE determinations, the Qualified Hospital will rely on information provided by applicants. It will not require or </w:t>
      </w:r>
      <w:r w:rsidRPr="002A6D29">
        <w:rPr>
          <w:rFonts w:ascii="Times New Roman" w:hAnsi="Times New Roman" w:cs="Times New Roman"/>
          <w:sz w:val="24"/>
          <w:szCs w:val="24"/>
        </w:rPr>
        <w:lastRenderedPageBreak/>
        <w:t xml:space="preserve">request any documentation or verification of the information, nor will it require any information that is not needed for a PE determination. </w:t>
      </w:r>
      <w:r w:rsidR="00BC5867" w:rsidRPr="002A6D29">
        <w:rPr>
          <w:rFonts w:ascii="Times New Roman" w:hAnsi="Times New Roman" w:cs="Times New Roman"/>
          <w:sz w:val="24"/>
          <w:szCs w:val="24"/>
        </w:rPr>
        <w:t xml:space="preserve">However, </w:t>
      </w:r>
      <w:r w:rsidR="00EE0B7C" w:rsidRPr="002A6D29">
        <w:rPr>
          <w:rFonts w:ascii="Times New Roman" w:hAnsi="Times New Roman" w:cs="Times New Roman"/>
          <w:sz w:val="24"/>
          <w:szCs w:val="24"/>
        </w:rPr>
        <w:t>in order to render PE determinations in compliance</w:t>
      </w:r>
      <w:r w:rsidR="000C30E1" w:rsidRPr="002A6D29">
        <w:rPr>
          <w:rFonts w:ascii="Times New Roman" w:hAnsi="Times New Roman" w:cs="Times New Roman"/>
          <w:sz w:val="24"/>
          <w:szCs w:val="24"/>
        </w:rPr>
        <w:t xml:space="preserve"> with all DOM</w:t>
      </w:r>
      <w:r w:rsidR="00EE0B7C" w:rsidRPr="002A6D29">
        <w:rPr>
          <w:rFonts w:ascii="Times New Roman" w:hAnsi="Times New Roman" w:cs="Times New Roman"/>
          <w:sz w:val="24"/>
          <w:szCs w:val="24"/>
        </w:rPr>
        <w:t xml:space="preserve"> policies and pr</w:t>
      </w:r>
      <w:r w:rsidR="000C30E1" w:rsidRPr="002A6D29">
        <w:rPr>
          <w:rFonts w:ascii="Times New Roman" w:hAnsi="Times New Roman" w:cs="Times New Roman"/>
          <w:sz w:val="24"/>
          <w:szCs w:val="24"/>
        </w:rPr>
        <w:t>ocedures, training, and other</w:t>
      </w:r>
      <w:r w:rsidR="00EE0B7C" w:rsidRPr="002A6D29">
        <w:rPr>
          <w:rFonts w:ascii="Times New Roman" w:hAnsi="Times New Roman" w:cs="Times New Roman"/>
          <w:sz w:val="24"/>
          <w:szCs w:val="24"/>
        </w:rPr>
        <w:t xml:space="preserve"> guidance, </w:t>
      </w:r>
      <w:r w:rsidR="00BC5867" w:rsidRPr="002A6D29">
        <w:rPr>
          <w:rFonts w:ascii="Times New Roman" w:hAnsi="Times New Roman" w:cs="Times New Roman"/>
          <w:sz w:val="24"/>
          <w:szCs w:val="24"/>
        </w:rPr>
        <w:t>the Qualified Hospital shall seek clarification on inf</w:t>
      </w:r>
      <w:r w:rsidR="00EE0B7C" w:rsidRPr="002A6D29">
        <w:rPr>
          <w:rFonts w:ascii="Times New Roman" w:hAnsi="Times New Roman" w:cs="Times New Roman"/>
          <w:sz w:val="24"/>
          <w:szCs w:val="24"/>
        </w:rPr>
        <w:t>ormation provided by applicants</w:t>
      </w:r>
      <w:r w:rsidR="000C30E1" w:rsidRPr="002A6D29">
        <w:rPr>
          <w:rFonts w:ascii="Times New Roman" w:hAnsi="Times New Roman" w:cs="Times New Roman"/>
          <w:sz w:val="24"/>
          <w:szCs w:val="24"/>
        </w:rPr>
        <w:t xml:space="preserve"> that impacts the eligibility decision for the category of coverage being considered</w:t>
      </w:r>
      <w:r w:rsidR="00BC5867" w:rsidRPr="002A6D29">
        <w:rPr>
          <w:rFonts w:ascii="Times New Roman" w:hAnsi="Times New Roman" w:cs="Times New Roman"/>
          <w:sz w:val="24"/>
          <w:szCs w:val="24"/>
        </w:rPr>
        <w:t>.</w:t>
      </w:r>
      <w:r w:rsidR="0033742E" w:rsidRPr="002A6D29">
        <w:rPr>
          <w:rFonts w:ascii="Times New Roman" w:hAnsi="Times New Roman" w:cs="Times New Roman"/>
          <w:sz w:val="24"/>
          <w:szCs w:val="24"/>
        </w:rPr>
        <w:t xml:space="preserve"> </w:t>
      </w:r>
      <w:r w:rsidR="00C367FC" w:rsidRPr="002A6D29">
        <w:rPr>
          <w:rFonts w:ascii="Times New Roman" w:hAnsi="Times New Roman" w:cs="Times New Roman"/>
          <w:sz w:val="24"/>
          <w:szCs w:val="24"/>
        </w:rPr>
        <w:t xml:space="preserve">If the applicant should require any language or translation assistance, the Qualified Hospital shall provide sufficient interpretation services. </w:t>
      </w:r>
    </w:p>
    <w:p w14:paraId="3BD2E37D" w14:textId="77777777" w:rsidR="008E0098" w:rsidRPr="002A6D29" w:rsidRDefault="008E0098" w:rsidP="00420E0C">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is required to provide </w:t>
      </w:r>
      <w:r w:rsidR="00CF064A" w:rsidRPr="002A6D29">
        <w:rPr>
          <w:rFonts w:ascii="Times New Roman" w:hAnsi="Times New Roman" w:cs="Times New Roman"/>
          <w:sz w:val="24"/>
          <w:szCs w:val="24"/>
        </w:rPr>
        <w:t xml:space="preserve">written </w:t>
      </w:r>
      <w:r w:rsidRPr="002A6D29">
        <w:rPr>
          <w:rFonts w:ascii="Times New Roman" w:hAnsi="Times New Roman" w:cs="Times New Roman"/>
          <w:sz w:val="24"/>
          <w:szCs w:val="24"/>
        </w:rPr>
        <w:t xml:space="preserve">notice to the individual assessed for PE of the following: </w:t>
      </w:r>
    </w:p>
    <w:p w14:paraId="246E1731" w14:textId="77777777"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Whether the PE was approved or denied, </w:t>
      </w:r>
    </w:p>
    <w:p w14:paraId="2E7C720B" w14:textId="77777777"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If PE was approved, provide the beginnin</w:t>
      </w:r>
      <w:r w:rsidR="000C1634" w:rsidRPr="002A6D29">
        <w:rPr>
          <w:rFonts w:ascii="Times New Roman" w:hAnsi="Times New Roman" w:cs="Times New Roman"/>
          <w:sz w:val="24"/>
          <w:szCs w:val="24"/>
        </w:rPr>
        <w:t>g and end date of the PE period, and</w:t>
      </w:r>
    </w:p>
    <w:p w14:paraId="772FCF28" w14:textId="77777777" w:rsidR="008E0098" w:rsidRPr="002A6D29" w:rsidRDefault="008E0098" w:rsidP="008E0098">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If PE was denied, fully explain the re</w:t>
      </w:r>
      <w:r w:rsidR="000C1634" w:rsidRPr="002A6D29">
        <w:rPr>
          <w:rFonts w:ascii="Times New Roman" w:hAnsi="Times New Roman" w:cs="Times New Roman"/>
          <w:sz w:val="24"/>
          <w:szCs w:val="24"/>
        </w:rPr>
        <w:t xml:space="preserve">asons for the denial and that the individual may submit a full Medicaid application. Qualified Hospital will also explain in its notice that PE determinations may not be appealed by the individual, and that only a formal Medicaid eligibility decision performed by </w:t>
      </w:r>
      <w:r w:rsidR="00137661" w:rsidRPr="002A6D29">
        <w:rPr>
          <w:rFonts w:ascii="Times New Roman" w:hAnsi="Times New Roman" w:cs="Times New Roman"/>
          <w:sz w:val="24"/>
          <w:szCs w:val="24"/>
        </w:rPr>
        <w:t>DOM</w:t>
      </w:r>
      <w:r w:rsidR="000C1634" w:rsidRPr="002A6D29">
        <w:rPr>
          <w:rFonts w:ascii="Times New Roman" w:hAnsi="Times New Roman" w:cs="Times New Roman"/>
          <w:sz w:val="24"/>
          <w:szCs w:val="24"/>
        </w:rPr>
        <w:t xml:space="preserve"> grants appeal rights. </w:t>
      </w:r>
    </w:p>
    <w:p w14:paraId="002B3675" w14:textId="77777777" w:rsidR="003A1C52" w:rsidRPr="002A6D29" w:rsidRDefault="000C1634" w:rsidP="003A1C52">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w:t>
      </w:r>
      <w:r w:rsidR="00CF064A" w:rsidRPr="002A6D29">
        <w:rPr>
          <w:rFonts w:ascii="Times New Roman" w:hAnsi="Times New Roman" w:cs="Times New Roman"/>
          <w:sz w:val="24"/>
          <w:szCs w:val="24"/>
        </w:rPr>
        <w:t>provide written notice to</w:t>
      </w:r>
      <w:r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of all PE approvals within five (5) </w:t>
      </w:r>
      <w:r w:rsidR="00CF064A" w:rsidRPr="002A6D29">
        <w:rPr>
          <w:rFonts w:ascii="Times New Roman" w:hAnsi="Times New Roman" w:cs="Times New Roman"/>
          <w:sz w:val="24"/>
          <w:szCs w:val="24"/>
        </w:rPr>
        <w:t>working</w:t>
      </w:r>
      <w:r w:rsidRPr="002A6D29">
        <w:rPr>
          <w:rFonts w:ascii="Times New Roman" w:hAnsi="Times New Roman" w:cs="Times New Roman"/>
          <w:sz w:val="24"/>
          <w:szCs w:val="24"/>
        </w:rPr>
        <w:t xml:space="preserve"> days of the </w:t>
      </w:r>
      <w:r w:rsidR="003321A9" w:rsidRPr="002A6D29">
        <w:rPr>
          <w:rFonts w:ascii="Times New Roman" w:hAnsi="Times New Roman" w:cs="Times New Roman"/>
          <w:sz w:val="24"/>
          <w:szCs w:val="24"/>
        </w:rPr>
        <w:t xml:space="preserve">PE </w:t>
      </w:r>
      <w:r w:rsidRPr="002A6D29">
        <w:rPr>
          <w:rFonts w:ascii="Times New Roman" w:hAnsi="Times New Roman" w:cs="Times New Roman"/>
          <w:sz w:val="24"/>
          <w:szCs w:val="24"/>
        </w:rPr>
        <w:t xml:space="preserve">decision. </w:t>
      </w:r>
      <w:r w:rsidR="00137661" w:rsidRPr="002A6D29">
        <w:rPr>
          <w:rFonts w:ascii="Times New Roman" w:hAnsi="Times New Roman" w:cs="Times New Roman"/>
          <w:sz w:val="24"/>
          <w:szCs w:val="24"/>
        </w:rPr>
        <w:t>DOM</w:t>
      </w:r>
      <w:r w:rsidR="00741D46" w:rsidRPr="002A6D29">
        <w:rPr>
          <w:rFonts w:ascii="Times New Roman" w:hAnsi="Times New Roman" w:cs="Times New Roman"/>
          <w:sz w:val="24"/>
          <w:szCs w:val="24"/>
        </w:rPr>
        <w:t xml:space="preserve"> will notify the Qualified Hospital of the applicant’s </w:t>
      </w:r>
      <w:r w:rsidR="00D46AF8" w:rsidRPr="002A6D29">
        <w:rPr>
          <w:rFonts w:ascii="Times New Roman" w:hAnsi="Times New Roman" w:cs="Times New Roman"/>
          <w:sz w:val="24"/>
          <w:szCs w:val="24"/>
        </w:rPr>
        <w:t xml:space="preserve">Medicaid </w:t>
      </w:r>
      <w:r w:rsidR="00993D30" w:rsidRPr="002A6D29">
        <w:rPr>
          <w:rFonts w:ascii="Times New Roman" w:hAnsi="Times New Roman" w:cs="Times New Roman"/>
          <w:sz w:val="24"/>
          <w:szCs w:val="24"/>
        </w:rPr>
        <w:t>identification (“</w:t>
      </w:r>
      <w:r w:rsidR="00741D46" w:rsidRPr="002A6D29">
        <w:rPr>
          <w:rFonts w:ascii="Times New Roman" w:hAnsi="Times New Roman" w:cs="Times New Roman"/>
          <w:sz w:val="24"/>
          <w:szCs w:val="24"/>
        </w:rPr>
        <w:t>ID</w:t>
      </w:r>
      <w:r w:rsidR="00993D30" w:rsidRPr="002A6D29">
        <w:rPr>
          <w:rFonts w:ascii="Times New Roman" w:hAnsi="Times New Roman" w:cs="Times New Roman"/>
          <w:sz w:val="24"/>
          <w:szCs w:val="24"/>
        </w:rPr>
        <w:t>”)</w:t>
      </w:r>
      <w:r w:rsidR="00741D46" w:rsidRPr="002A6D29">
        <w:rPr>
          <w:rFonts w:ascii="Times New Roman" w:hAnsi="Times New Roman" w:cs="Times New Roman"/>
          <w:sz w:val="24"/>
          <w:szCs w:val="24"/>
        </w:rPr>
        <w:t xml:space="preserve"> number within five (5) working days. </w:t>
      </w:r>
    </w:p>
    <w:p w14:paraId="14D4E2F9" w14:textId="77777777" w:rsidR="00CF064A" w:rsidRPr="002A6D29" w:rsidRDefault="003321A9"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will assist each individual in completing and submitting the full Medicaid application before the end of the PE period.</w:t>
      </w:r>
      <w:r w:rsidR="006146D6" w:rsidRPr="002A6D29">
        <w:rPr>
          <w:rFonts w:ascii="Times New Roman" w:hAnsi="Times New Roman" w:cs="Times New Roman"/>
          <w:sz w:val="24"/>
          <w:szCs w:val="24"/>
        </w:rPr>
        <w:t xml:space="preserve"> Qualified Hospital</w:t>
      </w:r>
      <w:r w:rsidR="00CF064A" w:rsidRPr="002A6D29">
        <w:rPr>
          <w:rFonts w:ascii="Times New Roman" w:hAnsi="Times New Roman" w:cs="Times New Roman"/>
          <w:sz w:val="24"/>
          <w:szCs w:val="24"/>
        </w:rPr>
        <w:t xml:space="preserve"> will also explain the importance of submitting the full Medicaid application as it relates to possible on-going coverage. </w:t>
      </w:r>
    </w:p>
    <w:p w14:paraId="46143456" w14:textId="77777777" w:rsidR="00CC0367" w:rsidRPr="002A6D29" w:rsidRDefault="00CC0367"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participate in communications between both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the applicant to promote mutual understanding, expeditious Medicaid eligibility determinations, and proper billing. </w:t>
      </w:r>
    </w:p>
    <w:p w14:paraId="1028B333" w14:textId="77777777" w:rsidR="000C1634" w:rsidRPr="002A6D29" w:rsidRDefault="00CF064A"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Qualified Hospital will keep all PE-related records in accordance with Par</w:t>
      </w:r>
      <w:r w:rsidR="000B220C" w:rsidRPr="002A6D29">
        <w:rPr>
          <w:rFonts w:ascii="Times New Roman" w:hAnsi="Times New Roman" w:cs="Times New Roman"/>
          <w:sz w:val="24"/>
          <w:szCs w:val="24"/>
        </w:rPr>
        <w:t>agraph VIII. R</w:t>
      </w:r>
      <w:r w:rsidR="00CC0367" w:rsidRPr="002A6D29">
        <w:rPr>
          <w:rFonts w:ascii="Times New Roman" w:hAnsi="Times New Roman" w:cs="Times New Roman"/>
          <w:sz w:val="24"/>
          <w:szCs w:val="24"/>
        </w:rPr>
        <w:t>ECORDS</w:t>
      </w:r>
      <w:r w:rsidR="000B220C" w:rsidRPr="002A6D29">
        <w:rPr>
          <w:rFonts w:ascii="Times New Roman" w:hAnsi="Times New Roman" w:cs="Times New Roman"/>
          <w:sz w:val="24"/>
          <w:szCs w:val="24"/>
        </w:rPr>
        <w:t xml:space="preserve"> R</w:t>
      </w:r>
      <w:r w:rsidR="00CC0367" w:rsidRPr="002A6D29">
        <w:rPr>
          <w:rFonts w:ascii="Times New Roman" w:hAnsi="Times New Roman" w:cs="Times New Roman"/>
          <w:sz w:val="24"/>
          <w:szCs w:val="24"/>
        </w:rPr>
        <w:t>ETENTION</w:t>
      </w:r>
      <w:r w:rsidR="000B220C" w:rsidRPr="002A6D29">
        <w:rPr>
          <w:rFonts w:ascii="Times New Roman" w:hAnsi="Times New Roman" w:cs="Times New Roman"/>
          <w:sz w:val="24"/>
          <w:szCs w:val="24"/>
        </w:rPr>
        <w:t xml:space="preserve">, and shall make them available to </w:t>
      </w:r>
      <w:r w:rsidR="00137661" w:rsidRPr="002A6D29">
        <w:rPr>
          <w:rFonts w:ascii="Times New Roman" w:hAnsi="Times New Roman" w:cs="Times New Roman"/>
          <w:sz w:val="24"/>
          <w:szCs w:val="24"/>
        </w:rPr>
        <w:t>DOM</w:t>
      </w:r>
      <w:r w:rsidR="000B220C" w:rsidRPr="002A6D29">
        <w:rPr>
          <w:rFonts w:ascii="Times New Roman" w:hAnsi="Times New Roman" w:cs="Times New Roman"/>
          <w:sz w:val="24"/>
          <w:szCs w:val="24"/>
        </w:rPr>
        <w:t xml:space="preserve"> upon request.</w:t>
      </w:r>
    </w:p>
    <w:p w14:paraId="046F5D0F" w14:textId="77777777" w:rsidR="003E1284" w:rsidRPr="002A6D29" w:rsidRDefault="003E1284" w:rsidP="000C1634">
      <w:pPr>
        <w:pStyle w:val="ListParagraph"/>
        <w:numPr>
          <w:ilvl w:val="2"/>
          <w:numId w:val="2"/>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shall monitor and maintain agreed upon Performance Standards (see Paragraph III. below) with assigned staff to ensure PE determinations are made accurately and the PE process is followed appropriately. </w:t>
      </w:r>
    </w:p>
    <w:p w14:paraId="3F51BE66" w14:textId="77777777" w:rsidR="003D0B8C" w:rsidRPr="002A6D29" w:rsidRDefault="003D0B8C" w:rsidP="003D0B8C">
      <w:pPr>
        <w:pStyle w:val="ListParagraph"/>
        <w:ind w:left="1440"/>
        <w:jc w:val="both"/>
        <w:rPr>
          <w:rFonts w:ascii="Times New Roman" w:hAnsi="Times New Roman" w:cs="Times New Roman"/>
          <w:b/>
          <w:sz w:val="24"/>
          <w:szCs w:val="24"/>
        </w:rPr>
      </w:pPr>
    </w:p>
    <w:p w14:paraId="3E022081" w14:textId="77777777" w:rsidR="00006CB6" w:rsidRPr="002A6D29" w:rsidRDefault="003D0B8C" w:rsidP="00006CB6">
      <w:pPr>
        <w:pStyle w:val="ListParagraph"/>
        <w:numPr>
          <w:ilvl w:val="0"/>
          <w:numId w:val="2"/>
        </w:numPr>
        <w:ind w:left="1440" w:hanging="720"/>
        <w:jc w:val="both"/>
        <w:rPr>
          <w:rFonts w:ascii="Times New Roman" w:hAnsi="Times New Roman" w:cs="Times New Roman"/>
          <w:sz w:val="24"/>
          <w:szCs w:val="24"/>
        </w:rPr>
      </w:pPr>
      <w:r w:rsidRPr="002A6D29">
        <w:rPr>
          <w:rFonts w:ascii="Times New Roman" w:hAnsi="Times New Roman" w:cs="Times New Roman"/>
          <w:b/>
          <w:sz w:val="24"/>
          <w:szCs w:val="24"/>
        </w:rPr>
        <w:lastRenderedPageBreak/>
        <w:t>D</w:t>
      </w:r>
      <w:r w:rsidR="000C30E1" w:rsidRPr="002A6D29">
        <w:rPr>
          <w:rFonts w:ascii="Times New Roman" w:hAnsi="Times New Roman" w:cs="Times New Roman"/>
          <w:b/>
          <w:sz w:val="24"/>
          <w:szCs w:val="24"/>
        </w:rPr>
        <w:t>OM</w:t>
      </w:r>
      <w:r w:rsidRPr="002A6D29">
        <w:rPr>
          <w:rFonts w:ascii="Times New Roman" w:hAnsi="Times New Roman" w:cs="Times New Roman"/>
          <w:b/>
          <w:sz w:val="24"/>
          <w:szCs w:val="24"/>
        </w:rPr>
        <w:t xml:space="preserve"> RESPONSIBILITIES: </w:t>
      </w:r>
      <w:r w:rsidR="00137661" w:rsidRPr="002A6D29">
        <w:rPr>
          <w:rFonts w:ascii="Times New Roman" w:hAnsi="Times New Roman" w:cs="Times New Roman"/>
          <w:sz w:val="24"/>
          <w:szCs w:val="24"/>
        </w:rPr>
        <w:t>DOM</w:t>
      </w:r>
      <w:r w:rsidR="008A4219" w:rsidRPr="002A6D29">
        <w:rPr>
          <w:rFonts w:ascii="Times New Roman" w:hAnsi="Times New Roman" w:cs="Times New Roman"/>
          <w:sz w:val="24"/>
          <w:szCs w:val="24"/>
        </w:rPr>
        <w:t xml:space="preserve"> will provide </w:t>
      </w:r>
      <w:r w:rsidR="00E84945" w:rsidRPr="002A6D29">
        <w:rPr>
          <w:rFonts w:ascii="Times New Roman" w:hAnsi="Times New Roman" w:cs="Times New Roman"/>
          <w:sz w:val="24"/>
          <w:szCs w:val="24"/>
        </w:rPr>
        <w:t xml:space="preserve">general </w:t>
      </w:r>
      <w:r w:rsidR="00006CB6" w:rsidRPr="002A6D29">
        <w:rPr>
          <w:rFonts w:ascii="Times New Roman" w:hAnsi="Times New Roman" w:cs="Times New Roman"/>
          <w:sz w:val="24"/>
          <w:szCs w:val="24"/>
        </w:rPr>
        <w:t xml:space="preserve">support, </w:t>
      </w:r>
      <w:r w:rsidR="008A4219" w:rsidRPr="002A6D29">
        <w:rPr>
          <w:rFonts w:ascii="Times New Roman" w:hAnsi="Times New Roman" w:cs="Times New Roman"/>
          <w:sz w:val="24"/>
          <w:szCs w:val="24"/>
        </w:rPr>
        <w:t>training</w:t>
      </w:r>
      <w:r w:rsidR="00006CB6" w:rsidRPr="002A6D29">
        <w:rPr>
          <w:rFonts w:ascii="Times New Roman" w:hAnsi="Times New Roman" w:cs="Times New Roman"/>
          <w:sz w:val="24"/>
          <w:szCs w:val="24"/>
        </w:rPr>
        <w:t>, and oversight</w:t>
      </w:r>
      <w:r w:rsidR="008A4219" w:rsidRPr="002A6D29">
        <w:rPr>
          <w:rFonts w:ascii="Times New Roman" w:hAnsi="Times New Roman" w:cs="Times New Roman"/>
          <w:sz w:val="24"/>
          <w:szCs w:val="24"/>
        </w:rPr>
        <w:t xml:space="preserve"> to the Qualified Hospital in conducting PE determinations.</w:t>
      </w:r>
      <w:r w:rsidR="00E84945" w:rsidRPr="002A6D29">
        <w:rPr>
          <w:rFonts w:ascii="Times New Roman" w:hAnsi="Times New Roman" w:cs="Times New Roman"/>
          <w:sz w:val="24"/>
          <w:szCs w:val="24"/>
        </w:rPr>
        <w:t xml:space="preserve"> </w:t>
      </w:r>
      <w:r w:rsidR="00006CB6" w:rsidRPr="002A6D29">
        <w:rPr>
          <w:rFonts w:ascii="Times New Roman" w:hAnsi="Times New Roman" w:cs="Times New Roman"/>
          <w:sz w:val="24"/>
          <w:szCs w:val="24"/>
        </w:rPr>
        <w:t xml:space="preserve">         </w:t>
      </w:r>
    </w:p>
    <w:p w14:paraId="72A5B958" w14:textId="77777777" w:rsidR="008A4219" w:rsidRPr="002A6D29" w:rsidRDefault="00006CB6" w:rsidP="00006CB6">
      <w:pPr>
        <w:pStyle w:val="ListParagraph"/>
        <w:ind w:left="1800"/>
        <w:jc w:val="both"/>
        <w:rPr>
          <w:rFonts w:ascii="Times New Roman" w:hAnsi="Times New Roman" w:cs="Times New Roman"/>
          <w:sz w:val="24"/>
          <w:szCs w:val="24"/>
        </w:rPr>
      </w:pPr>
      <w:r w:rsidRPr="002A6D29">
        <w:rPr>
          <w:rFonts w:ascii="Times New Roman" w:hAnsi="Times New Roman" w:cs="Times New Roman"/>
          <w:sz w:val="24"/>
          <w:szCs w:val="24"/>
        </w:rPr>
        <w:t xml:space="preserve">1) </w:t>
      </w:r>
      <w:r w:rsidR="008A4219" w:rsidRPr="002A6D29">
        <w:rPr>
          <w:rFonts w:ascii="Times New Roman" w:hAnsi="Times New Roman" w:cs="Times New Roman"/>
          <w:sz w:val="24"/>
          <w:szCs w:val="24"/>
        </w:rPr>
        <w:t>GENERAL PE SUPPORT</w:t>
      </w:r>
      <w:r w:rsidR="00CC0367" w:rsidRPr="002A6D29">
        <w:rPr>
          <w:rFonts w:ascii="Times New Roman" w:hAnsi="Times New Roman" w:cs="Times New Roman"/>
          <w:sz w:val="24"/>
          <w:szCs w:val="24"/>
        </w:rPr>
        <w:t>/TRAINING</w:t>
      </w:r>
      <w:r w:rsidR="008A4219" w:rsidRPr="002A6D29">
        <w:rPr>
          <w:rFonts w:ascii="Times New Roman" w:hAnsi="Times New Roman" w:cs="Times New Roman"/>
          <w:sz w:val="24"/>
          <w:szCs w:val="24"/>
        </w:rPr>
        <w:t>:</w:t>
      </w:r>
      <w:r w:rsidRPr="002A6D29">
        <w:rPr>
          <w:rFonts w:ascii="Times New Roman" w:hAnsi="Times New Roman" w:cs="Times New Roman"/>
          <w:sz w:val="24"/>
          <w:szCs w:val="24"/>
        </w:rPr>
        <w:t xml:space="preserve"> </w:t>
      </w:r>
    </w:p>
    <w:p w14:paraId="5AC465EB" w14:textId="77777777" w:rsidR="00006CB6" w:rsidRPr="002A6D29" w:rsidRDefault="00137661" w:rsidP="00006CB6">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006CB6" w:rsidRPr="002A6D29">
        <w:rPr>
          <w:rFonts w:ascii="Times New Roman" w:hAnsi="Times New Roman" w:cs="Times New Roman"/>
          <w:sz w:val="24"/>
          <w:szCs w:val="24"/>
        </w:rPr>
        <w:t xml:space="preserve"> will provide Medicaid coverage to individuals based on the Qualified Hospital’s PE determination, as long as that decision was made in accordance with D</w:t>
      </w:r>
      <w:r w:rsidR="000C30E1" w:rsidRPr="002A6D29">
        <w:rPr>
          <w:rFonts w:ascii="Times New Roman" w:hAnsi="Times New Roman" w:cs="Times New Roman"/>
          <w:sz w:val="24"/>
          <w:szCs w:val="24"/>
        </w:rPr>
        <w:t>OM</w:t>
      </w:r>
      <w:r w:rsidR="00006CB6" w:rsidRPr="002A6D29">
        <w:rPr>
          <w:rFonts w:ascii="Times New Roman" w:hAnsi="Times New Roman" w:cs="Times New Roman"/>
          <w:sz w:val="24"/>
          <w:szCs w:val="24"/>
        </w:rPr>
        <w:t xml:space="preserve"> policies and procedures, as well as State and federal law.</w:t>
      </w:r>
      <w:r w:rsidR="00230DFF" w:rsidRPr="002A6D29">
        <w:rPr>
          <w:rFonts w:ascii="Times New Roman" w:hAnsi="Times New Roman" w:cs="Times New Roman"/>
          <w:sz w:val="24"/>
          <w:szCs w:val="24"/>
        </w:rPr>
        <w:t xml:space="preserve"> </w:t>
      </w:r>
    </w:p>
    <w:p w14:paraId="3B86D970" w14:textId="77777777" w:rsidR="00006CB6" w:rsidRPr="002A6D29" w:rsidRDefault="00137661" w:rsidP="00CC0367">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C0367" w:rsidRPr="002A6D29">
        <w:rPr>
          <w:rFonts w:ascii="Times New Roman" w:hAnsi="Times New Roman" w:cs="Times New Roman"/>
          <w:sz w:val="24"/>
          <w:szCs w:val="24"/>
        </w:rPr>
        <w:t xml:space="preserve"> will provide general guidance and support to the Qualified Hospital </w:t>
      </w:r>
      <w:r w:rsidR="00494E88" w:rsidRPr="002A6D29">
        <w:rPr>
          <w:rFonts w:ascii="Times New Roman" w:hAnsi="Times New Roman" w:cs="Times New Roman"/>
          <w:sz w:val="24"/>
          <w:szCs w:val="24"/>
        </w:rPr>
        <w:t xml:space="preserve">and assigned PE staff </w:t>
      </w:r>
      <w:r w:rsidR="00CC0367" w:rsidRPr="002A6D29">
        <w:rPr>
          <w:rFonts w:ascii="Times New Roman" w:hAnsi="Times New Roman" w:cs="Times New Roman"/>
          <w:sz w:val="24"/>
          <w:szCs w:val="24"/>
        </w:rPr>
        <w:t>regarding the proce</w:t>
      </w:r>
      <w:r w:rsidR="00494E88" w:rsidRPr="002A6D29">
        <w:rPr>
          <w:rFonts w:ascii="Times New Roman" w:hAnsi="Times New Roman" w:cs="Times New Roman"/>
          <w:sz w:val="24"/>
          <w:szCs w:val="24"/>
        </w:rPr>
        <w:t>ssing of PE</w:t>
      </w:r>
      <w:r w:rsidR="00CC0367" w:rsidRPr="002A6D29">
        <w:rPr>
          <w:rFonts w:ascii="Times New Roman" w:hAnsi="Times New Roman" w:cs="Times New Roman"/>
          <w:sz w:val="24"/>
          <w:szCs w:val="24"/>
        </w:rPr>
        <w:t xml:space="preserve">. </w:t>
      </w:r>
    </w:p>
    <w:p w14:paraId="3F507B33" w14:textId="77777777" w:rsidR="00CC0367" w:rsidRPr="002A6D29" w:rsidRDefault="00137661" w:rsidP="00CC0367">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C0367" w:rsidRPr="002A6D29">
        <w:rPr>
          <w:rFonts w:ascii="Times New Roman" w:hAnsi="Times New Roman" w:cs="Times New Roman"/>
          <w:sz w:val="24"/>
          <w:szCs w:val="24"/>
        </w:rPr>
        <w:t xml:space="preserve"> will provide the Qualified Hospital </w:t>
      </w:r>
      <w:r w:rsidR="00CD757A" w:rsidRPr="002A6D29">
        <w:rPr>
          <w:rFonts w:ascii="Times New Roman" w:hAnsi="Times New Roman" w:cs="Times New Roman"/>
          <w:sz w:val="24"/>
          <w:szCs w:val="24"/>
        </w:rPr>
        <w:t>with the materials that are required to conduct PE determin</w:t>
      </w:r>
      <w:r w:rsidR="00494E88" w:rsidRPr="002A6D29">
        <w:rPr>
          <w:rFonts w:ascii="Times New Roman" w:hAnsi="Times New Roman" w:cs="Times New Roman"/>
          <w:sz w:val="24"/>
          <w:szCs w:val="24"/>
        </w:rPr>
        <w:t>ations, including the</w:t>
      </w:r>
      <w:r w:rsidR="00CD757A" w:rsidRPr="002A6D29">
        <w:rPr>
          <w:rFonts w:ascii="Times New Roman" w:hAnsi="Times New Roman" w:cs="Times New Roman"/>
          <w:sz w:val="24"/>
          <w:szCs w:val="24"/>
        </w:rPr>
        <w:t xml:space="preserve"> PE application and instructions, the full Medicaid applic</w:t>
      </w:r>
      <w:r w:rsidR="00494E88" w:rsidRPr="002A6D29">
        <w:rPr>
          <w:rFonts w:ascii="Times New Roman" w:hAnsi="Times New Roman" w:cs="Times New Roman"/>
          <w:sz w:val="24"/>
          <w:szCs w:val="24"/>
        </w:rPr>
        <w:t>ation, PE determination notices, and other necessary materials</w:t>
      </w:r>
      <w:r w:rsidR="00741D46" w:rsidRPr="002A6D29">
        <w:rPr>
          <w:rFonts w:ascii="Times New Roman" w:hAnsi="Times New Roman" w:cs="Times New Roman"/>
          <w:sz w:val="24"/>
          <w:szCs w:val="24"/>
        </w:rPr>
        <w:t xml:space="preserve">. </w:t>
      </w:r>
      <w:r w:rsidR="007E6033" w:rsidRPr="002A6D29">
        <w:rPr>
          <w:rFonts w:ascii="Times New Roman" w:hAnsi="Times New Roman" w:cs="Times New Roman"/>
          <w:sz w:val="24"/>
          <w:szCs w:val="24"/>
        </w:rPr>
        <w:t xml:space="preserve">While </w:t>
      </w:r>
      <w:r w:rsidRPr="002A6D29">
        <w:rPr>
          <w:rFonts w:ascii="Times New Roman" w:hAnsi="Times New Roman" w:cs="Times New Roman"/>
          <w:sz w:val="24"/>
          <w:szCs w:val="24"/>
        </w:rPr>
        <w:t>DOM</w:t>
      </w:r>
      <w:r w:rsidR="007E6033" w:rsidRPr="002A6D29">
        <w:rPr>
          <w:rFonts w:ascii="Times New Roman" w:hAnsi="Times New Roman" w:cs="Times New Roman"/>
          <w:sz w:val="24"/>
          <w:szCs w:val="24"/>
        </w:rPr>
        <w:t xml:space="preserve"> provides the original documentation, it is the sole responsibility of the Qualified Hospital to provide copies of all documents and applications for use pursuant to this MOU. </w:t>
      </w:r>
    </w:p>
    <w:p w14:paraId="0D932162" w14:textId="77777777" w:rsidR="00494E88" w:rsidRPr="002A6D29" w:rsidRDefault="00137661" w:rsidP="00494E88">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94E88" w:rsidRPr="002A6D29">
        <w:rPr>
          <w:rFonts w:ascii="Times New Roman" w:hAnsi="Times New Roman" w:cs="Times New Roman"/>
          <w:sz w:val="24"/>
          <w:szCs w:val="24"/>
        </w:rPr>
        <w:t xml:space="preserve"> will participate in communications between both the Qualified Hospital and the applicant to promote mutual understanding, expeditious Medicaid eligibility determinations, and proper billing. </w:t>
      </w:r>
    </w:p>
    <w:p w14:paraId="60745583" w14:textId="77777777" w:rsidR="00B86335" w:rsidRPr="002A6D29" w:rsidRDefault="00137661" w:rsidP="00494E88">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B86335" w:rsidRPr="002A6D29">
        <w:rPr>
          <w:rFonts w:ascii="Times New Roman" w:hAnsi="Times New Roman" w:cs="Times New Roman"/>
          <w:sz w:val="24"/>
          <w:szCs w:val="24"/>
        </w:rPr>
        <w:t xml:space="preserve"> will designate on</w:t>
      </w:r>
      <w:r w:rsidR="00816A58" w:rsidRPr="002A6D29">
        <w:rPr>
          <w:rFonts w:ascii="Times New Roman" w:hAnsi="Times New Roman" w:cs="Times New Roman"/>
          <w:sz w:val="24"/>
          <w:szCs w:val="24"/>
        </w:rPr>
        <w:t>e</w:t>
      </w:r>
      <w:r w:rsidR="00B86335" w:rsidRPr="002A6D29">
        <w:rPr>
          <w:rFonts w:ascii="Times New Roman" w:hAnsi="Times New Roman" w:cs="Times New Roman"/>
          <w:sz w:val="24"/>
          <w:szCs w:val="24"/>
        </w:rPr>
        <w:t xml:space="preserve"> staff member </w:t>
      </w:r>
      <w:r w:rsidR="00816A58" w:rsidRPr="002A6D29">
        <w:rPr>
          <w:rFonts w:ascii="Times New Roman" w:hAnsi="Times New Roman" w:cs="Times New Roman"/>
          <w:sz w:val="24"/>
          <w:szCs w:val="24"/>
        </w:rPr>
        <w:t xml:space="preserve">from the Bureau of Enrollment </w:t>
      </w:r>
      <w:r w:rsidR="00B86335" w:rsidRPr="002A6D29">
        <w:rPr>
          <w:rFonts w:ascii="Times New Roman" w:hAnsi="Times New Roman" w:cs="Times New Roman"/>
          <w:sz w:val="24"/>
          <w:szCs w:val="24"/>
        </w:rPr>
        <w:t>to serve as the point</w:t>
      </w:r>
      <w:r w:rsidR="00386EF7" w:rsidRPr="002A6D29">
        <w:rPr>
          <w:rFonts w:ascii="Times New Roman" w:hAnsi="Times New Roman" w:cs="Times New Roman"/>
          <w:sz w:val="24"/>
          <w:szCs w:val="24"/>
        </w:rPr>
        <w:t xml:space="preserve"> of contact</w:t>
      </w:r>
      <w:r w:rsidR="00B86335" w:rsidRPr="002A6D29">
        <w:rPr>
          <w:rFonts w:ascii="Times New Roman" w:hAnsi="Times New Roman" w:cs="Times New Roman"/>
          <w:sz w:val="24"/>
          <w:szCs w:val="24"/>
        </w:rPr>
        <w:t xml:space="preserve"> for the Qualified Hospital. </w:t>
      </w:r>
      <w:r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will update the Qualified Hospital if the designated staff person changes. </w:t>
      </w:r>
      <w:r w:rsidR="00B86335" w:rsidRPr="002A6D29">
        <w:rPr>
          <w:rFonts w:ascii="Times New Roman" w:hAnsi="Times New Roman" w:cs="Times New Roman"/>
          <w:sz w:val="24"/>
          <w:szCs w:val="24"/>
        </w:rPr>
        <w:t xml:space="preserve"> </w:t>
      </w:r>
    </w:p>
    <w:p w14:paraId="6A01632C" w14:textId="77777777" w:rsidR="00C635F3" w:rsidRPr="002A6D29" w:rsidRDefault="00137661" w:rsidP="00E62BEC">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494E88" w:rsidRPr="002A6D29">
        <w:rPr>
          <w:rFonts w:ascii="Times New Roman" w:hAnsi="Times New Roman" w:cs="Times New Roman"/>
          <w:sz w:val="24"/>
          <w:szCs w:val="24"/>
        </w:rPr>
        <w:t xml:space="preserve"> </w:t>
      </w:r>
      <w:proofErr w:type="gramStart"/>
      <w:r w:rsidR="00494E88" w:rsidRPr="002A6D29">
        <w:rPr>
          <w:rFonts w:ascii="Times New Roman" w:hAnsi="Times New Roman" w:cs="Times New Roman"/>
          <w:sz w:val="24"/>
          <w:szCs w:val="24"/>
        </w:rPr>
        <w:t xml:space="preserve">will  </w:t>
      </w:r>
      <w:r w:rsidR="00FC080B" w:rsidRPr="002A6D29">
        <w:rPr>
          <w:rFonts w:ascii="Times New Roman" w:hAnsi="Times New Roman" w:cs="Times New Roman"/>
          <w:sz w:val="24"/>
          <w:szCs w:val="24"/>
        </w:rPr>
        <w:t>conduct</w:t>
      </w:r>
      <w:proofErr w:type="gramEnd"/>
      <w:r w:rsidR="00FC080B" w:rsidRPr="002A6D29">
        <w:rPr>
          <w:rFonts w:ascii="Times New Roman" w:hAnsi="Times New Roman" w:cs="Times New Roman"/>
          <w:sz w:val="24"/>
          <w:szCs w:val="24"/>
        </w:rPr>
        <w:t xml:space="preserve"> </w:t>
      </w:r>
      <w:r w:rsidR="00BD664D" w:rsidRPr="002A6D29">
        <w:rPr>
          <w:rFonts w:ascii="Times New Roman" w:hAnsi="Times New Roman" w:cs="Times New Roman"/>
          <w:sz w:val="24"/>
          <w:szCs w:val="24"/>
        </w:rPr>
        <w:t xml:space="preserve">initial </w:t>
      </w:r>
      <w:r w:rsidR="00494E88" w:rsidRPr="002A6D29">
        <w:rPr>
          <w:rFonts w:ascii="Times New Roman" w:hAnsi="Times New Roman" w:cs="Times New Roman"/>
          <w:sz w:val="24"/>
          <w:szCs w:val="24"/>
        </w:rPr>
        <w:t>PE training</w:t>
      </w:r>
      <w:r w:rsidR="0050374A" w:rsidRPr="002A6D29">
        <w:rPr>
          <w:rFonts w:ascii="Times New Roman" w:hAnsi="Times New Roman" w:cs="Times New Roman"/>
          <w:sz w:val="24"/>
          <w:szCs w:val="24"/>
        </w:rPr>
        <w:t xml:space="preserve"> for </w:t>
      </w:r>
      <w:r w:rsidR="00FC080B" w:rsidRPr="002A6D29">
        <w:rPr>
          <w:rFonts w:ascii="Times New Roman" w:hAnsi="Times New Roman" w:cs="Times New Roman"/>
          <w:sz w:val="24"/>
          <w:szCs w:val="24"/>
        </w:rPr>
        <w:t xml:space="preserve">Qualified Hospital </w:t>
      </w:r>
      <w:r w:rsidR="0050374A" w:rsidRPr="002A6D29">
        <w:rPr>
          <w:rFonts w:ascii="Times New Roman" w:hAnsi="Times New Roman" w:cs="Times New Roman"/>
          <w:sz w:val="24"/>
          <w:szCs w:val="24"/>
        </w:rPr>
        <w:t>staff</w:t>
      </w:r>
      <w:r w:rsidR="001A4028" w:rsidRPr="002A6D29">
        <w:rPr>
          <w:rFonts w:ascii="Times New Roman" w:hAnsi="Times New Roman" w:cs="Times New Roman"/>
          <w:sz w:val="24"/>
          <w:szCs w:val="24"/>
        </w:rPr>
        <w:t xml:space="preserve"> designated to make PE decisions upon execution of this MOU. </w:t>
      </w:r>
      <w:r w:rsidR="00494E88" w:rsidRPr="002A6D29">
        <w:rPr>
          <w:rFonts w:ascii="Times New Roman" w:hAnsi="Times New Roman" w:cs="Times New Roman"/>
          <w:sz w:val="24"/>
          <w:szCs w:val="24"/>
        </w:rPr>
        <w:t xml:space="preserve"> </w:t>
      </w:r>
    </w:p>
    <w:p w14:paraId="52466DFE" w14:textId="77777777" w:rsidR="00DF5B45" w:rsidRPr="002A6D29" w:rsidRDefault="00C635F3" w:rsidP="00DF5B4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DOM will </w:t>
      </w:r>
      <w:r w:rsidR="00BD664D" w:rsidRPr="002A6D29">
        <w:rPr>
          <w:rFonts w:ascii="Times New Roman" w:hAnsi="Times New Roman" w:cs="Times New Roman"/>
          <w:sz w:val="24"/>
          <w:szCs w:val="24"/>
        </w:rPr>
        <w:t xml:space="preserve">develop and provide </w:t>
      </w:r>
      <w:r w:rsidR="00494E88" w:rsidRPr="002A6D29">
        <w:rPr>
          <w:rFonts w:ascii="Times New Roman" w:hAnsi="Times New Roman" w:cs="Times New Roman"/>
          <w:sz w:val="24"/>
          <w:szCs w:val="24"/>
        </w:rPr>
        <w:t xml:space="preserve">relevant </w:t>
      </w:r>
      <w:r w:rsidR="00BD664D" w:rsidRPr="002A6D29">
        <w:rPr>
          <w:rFonts w:ascii="Times New Roman" w:hAnsi="Times New Roman" w:cs="Times New Roman"/>
          <w:sz w:val="24"/>
          <w:szCs w:val="24"/>
        </w:rPr>
        <w:t xml:space="preserve">training </w:t>
      </w:r>
      <w:r w:rsidR="00494E88" w:rsidRPr="002A6D29">
        <w:rPr>
          <w:rFonts w:ascii="Times New Roman" w:hAnsi="Times New Roman" w:cs="Times New Roman"/>
          <w:sz w:val="24"/>
          <w:szCs w:val="24"/>
        </w:rPr>
        <w:t xml:space="preserve">materials to properly </w:t>
      </w:r>
      <w:proofErr w:type="gramStart"/>
      <w:r w:rsidR="00A32883" w:rsidRPr="002A6D29">
        <w:rPr>
          <w:rFonts w:ascii="Times New Roman" w:hAnsi="Times New Roman" w:cs="Times New Roman"/>
          <w:sz w:val="24"/>
          <w:szCs w:val="24"/>
        </w:rPr>
        <w:t xml:space="preserve">equip </w:t>
      </w:r>
      <w:r w:rsidR="00494E88" w:rsidRPr="002A6D29">
        <w:rPr>
          <w:rFonts w:ascii="Times New Roman" w:hAnsi="Times New Roman" w:cs="Times New Roman"/>
          <w:sz w:val="24"/>
          <w:szCs w:val="24"/>
        </w:rPr>
        <w:t xml:space="preserve"> the</w:t>
      </w:r>
      <w:proofErr w:type="gramEnd"/>
      <w:r w:rsidR="00494E88" w:rsidRPr="002A6D29">
        <w:rPr>
          <w:rFonts w:ascii="Times New Roman" w:hAnsi="Times New Roman" w:cs="Times New Roman"/>
          <w:sz w:val="24"/>
          <w:szCs w:val="24"/>
        </w:rPr>
        <w:t xml:space="preserve"> Qualified Hospital</w:t>
      </w:r>
      <w:r w:rsidR="005B590B" w:rsidRPr="002A6D29">
        <w:rPr>
          <w:rFonts w:ascii="Times New Roman" w:hAnsi="Times New Roman" w:cs="Times New Roman"/>
          <w:sz w:val="24"/>
          <w:szCs w:val="24"/>
        </w:rPr>
        <w:t xml:space="preserve"> for re-training</w:t>
      </w:r>
      <w:r w:rsidR="001A4028" w:rsidRPr="002A6D29">
        <w:rPr>
          <w:rFonts w:ascii="Times New Roman" w:hAnsi="Times New Roman" w:cs="Times New Roman"/>
          <w:sz w:val="24"/>
          <w:szCs w:val="24"/>
        </w:rPr>
        <w:t xml:space="preserve">  and </w:t>
      </w:r>
      <w:r w:rsidR="00A32883" w:rsidRPr="002A6D29">
        <w:rPr>
          <w:rFonts w:ascii="Times New Roman" w:hAnsi="Times New Roman" w:cs="Times New Roman"/>
          <w:sz w:val="24"/>
          <w:szCs w:val="24"/>
        </w:rPr>
        <w:t>train</w:t>
      </w:r>
      <w:r w:rsidR="005B590B" w:rsidRPr="002A6D29">
        <w:rPr>
          <w:rFonts w:ascii="Times New Roman" w:hAnsi="Times New Roman" w:cs="Times New Roman"/>
          <w:sz w:val="24"/>
          <w:szCs w:val="24"/>
        </w:rPr>
        <w:t xml:space="preserve">ing </w:t>
      </w:r>
      <w:r w:rsidRPr="002A6D29">
        <w:rPr>
          <w:rFonts w:ascii="Times New Roman" w:hAnsi="Times New Roman" w:cs="Times New Roman"/>
          <w:sz w:val="24"/>
          <w:szCs w:val="24"/>
        </w:rPr>
        <w:t xml:space="preserve"> </w:t>
      </w:r>
      <w:r w:rsidR="00B314EF" w:rsidRPr="002A6D29">
        <w:rPr>
          <w:rFonts w:ascii="Times New Roman" w:hAnsi="Times New Roman" w:cs="Times New Roman"/>
          <w:sz w:val="24"/>
          <w:szCs w:val="24"/>
        </w:rPr>
        <w:t xml:space="preserve">new </w:t>
      </w:r>
      <w:r w:rsidR="00A32883" w:rsidRPr="002A6D29">
        <w:rPr>
          <w:rFonts w:ascii="Times New Roman" w:hAnsi="Times New Roman" w:cs="Times New Roman"/>
          <w:sz w:val="24"/>
          <w:szCs w:val="24"/>
        </w:rPr>
        <w:t xml:space="preserve">staff </w:t>
      </w:r>
      <w:r w:rsidR="00CE35B3" w:rsidRPr="002A6D29">
        <w:rPr>
          <w:rFonts w:ascii="Times New Roman" w:hAnsi="Times New Roman" w:cs="Times New Roman"/>
          <w:sz w:val="24"/>
          <w:szCs w:val="24"/>
        </w:rPr>
        <w:t xml:space="preserve">subsequently </w:t>
      </w:r>
      <w:r w:rsidR="00494E88" w:rsidRPr="002A6D29">
        <w:rPr>
          <w:rFonts w:ascii="Times New Roman" w:hAnsi="Times New Roman" w:cs="Times New Roman"/>
          <w:sz w:val="24"/>
          <w:szCs w:val="24"/>
        </w:rPr>
        <w:t>a</w:t>
      </w:r>
      <w:r w:rsidR="001A4028" w:rsidRPr="002A6D29">
        <w:rPr>
          <w:rFonts w:ascii="Times New Roman" w:hAnsi="Times New Roman" w:cs="Times New Roman"/>
          <w:sz w:val="24"/>
          <w:szCs w:val="24"/>
        </w:rPr>
        <w:t>ssigned</w:t>
      </w:r>
      <w:r w:rsidR="00494E88"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to the Qualified Hospital’s existing </w:t>
      </w:r>
      <w:r w:rsidR="00FC080B" w:rsidRPr="002A6D29">
        <w:rPr>
          <w:rFonts w:ascii="Times New Roman" w:hAnsi="Times New Roman" w:cs="Times New Roman"/>
          <w:sz w:val="24"/>
          <w:szCs w:val="24"/>
        </w:rPr>
        <w:t xml:space="preserve">PE </w:t>
      </w:r>
      <w:r w:rsidRPr="002A6D29">
        <w:rPr>
          <w:rFonts w:ascii="Times New Roman" w:hAnsi="Times New Roman" w:cs="Times New Roman"/>
          <w:sz w:val="24"/>
          <w:szCs w:val="24"/>
        </w:rPr>
        <w:t>staff</w:t>
      </w:r>
      <w:r w:rsidR="001A4028" w:rsidRPr="002A6D29">
        <w:rPr>
          <w:rFonts w:ascii="Times New Roman" w:hAnsi="Times New Roman" w:cs="Times New Roman"/>
          <w:sz w:val="24"/>
          <w:szCs w:val="24"/>
        </w:rPr>
        <w:t>.</w:t>
      </w:r>
      <w:r w:rsidR="00DF5B45" w:rsidRPr="002A6D29">
        <w:rPr>
          <w:rFonts w:ascii="Times New Roman" w:hAnsi="Times New Roman" w:cs="Times New Roman"/>
          <w:sz w:val="24"/>
          <w:szCs w:val="24"/>
        </w:rPr>
        <w:t xml:space="preserve"> </w:t>
      </w:r>
      <w:r w:rsidRPr="002A6D29">
        <w:rPr>
          <w:rFonts w:ascii="Times New Roman" w:hAnsi="Times New Roman" w:cs="Times New Roman"/>
          <w:sz w:val="24"/>
          <w:szCs w:val="24"/>
        </w:rPr>
        <w:t xml:space="preserve"> In the </w:t>
      </w:r>
      <w:r w:rsidR="00CE35B3" w:rsidRPr="002A6D29">
        <w:rPr>
          <w:rFonts w:ascii="Times New Roman" w:hAnsi="Times New Roman" w:cs="Times New Roman"/>
          <w:sz w:val="24"/>
          <w:szCs w:val="24"/>
        </w:rPr>
        <w:t xml:space="preserve"> event</w:t>
      </w:r>
      <w:r w:rsidRPr="002A6D29">
        <w:rPr>
          <w:rFonts w:ascii="Times New Roman" w:hAnsi="Times New Roman" w:cs="Times New Roman"/>
          <w:sz w:val="24"/>
          <w:szCs w:val="24"/>
        </w:rPr>
        <w:t xml:space="preserve">, </w:t>
      </w:r>
      <w:r w:rsidR="00CE35B3" w:rsidRPr="002A6D29">
        <w:rPr>
          <w:rFonts w:ascii="Times New Roman" w:hAnsi="Times New Roman" w:cs="Times New Roman"/>
          <w:sz w:val="24"/>
          <w:szCs w:val="24"/>
        </w:rPr>
        <w:t xml:space="preserve"> the Qualified Hospital </w:t>
      </w:r>
      <w:r w:rsidRPr="002A6D29">
        <w:rPr>
          <w:rFonts w:ascii="Times New Roman" w:hAnsi="Times New Roman" w:cs="Times New Roman"/>
          <w:sz w:val="24"/>
          <w:szCs w:val="24"/>
        </w:rPr>
        <w:t>retains no</w:t>
      </w:r>
      <w:r w:rsidR="00CE35B3" w:rsidRPr="002A6D29">
        <w:rPr>
          <w:rFonts w:ascii="Times New Roman" w:hAnsi="Times New Roman" w:cs="Times New Roman"/>
          <w:sz w:val="24"/>
          <w:szCs w:val="24"/>
        </w:rPr>
        <w:t xml:space="preserve"> </w:t>
      </w:r>
      <w:r w:rsidR="00B314EF" w:rsidRPr="002A6D29">
        <w:rPr>
          <w:rFonts w:ascii="Times New Roman" w:hAnsi="Times New Roman" w:cs="Times New Roman"/>
          <w:sz w:val="24"/>
          <w:szCs w:val="24"/>
        </w:rPr>
        <w:t xml:space="preserve">certified PE </w:t>
      </w:r>
      <w:r w:rsidR="00CE35B3" w:rsidRPr="002A6D29">
        <w:rPr>
          <w:rFonts w:ascii="Times New Roman" w:hAnsi="Times New Roman" w:cs="Times New Roman"/>
          <w:sz w:val="24"/>
          <w:szCs w:val="24"/>
        </w:rPr>
        <w:t>staff</w:t>
      </w:r>
      <w:r w:rsidR="00B314EF" w:rsidRPr="002A6D29">
        <w:rPr>
          <w:rFonts w:ascii="Times New Roman" w:hAnsi="Times New Roman" w:cs="Times New Roman"/>
          <w:sz w:val="24"/>
          <w:szCs w:val="24"/>
        </w:rPr>
        <w:t>, D</w:t>
      </w:r>
      <w:r w:rsidRPr="002A6D29">
        <w:rPr>
          <w:rFonts w:ascii="Times New Roman" w:hAnsi="Times New Roman" w:cs="Times New Roman"/>
          <w:sz w:val="24"/>
          <w:szCs w:val="24"/>
        </w:rPr>
        <w:t xml:space="preserve">OM will provide initial training to newly designated staff </w:t>
      </w:r>
      <w:r w:rsidR="00494E88" w:rsidRPr="002A6D29">
        <w:rPr>
          <w:rFonts w:ascii="Times New Roman" w:hAnsi="Times New Roman" w:cs="Times New Roman"/>
          <w:sz w:val="24"/>
          <w:szCs w:val="24"/>
        </w:rPr>
        <w:t xml:space="preserve"> </w:t>
      </w:r>
      <w:r w:rsidR="00FC080B" w:rsidRPr="002A6D29">
        <w:rPr>
          <w:rFonts w:ascii="Times New Roman" w:hAnsi="Times New Roman" w:cs="Times New Roman"/>
          <w:sz w:val="24"/>
          <w:szCs w:val="24"/>
        </w:rPr>
        <w:t xml:space="preserve"> </w:t>
      </w:r>
    </w:p>
    <w:p w14:paraId="72F68F66" w14:textId="77777777" w:rsidR="00B86335" w:rsidRPr="002A6D29" w:rsidRDefault="003E1284" w:rsidP="008A4219">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CERTIFICATION AND APPROVAL OF QUALIFIED HOSPITAL’S ENROLLMENT IN THE PE PROGRAM: </w:t>
      </w:r>
    </w:p>
    <w:p w14:paraId="77E82BFF" w14:textId="77777777" w:rsidR="003E1284" w:rsidRPr="002A6D29" w:rsidRDefault="003E1284" w:rsidP="00DF5B4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w:t>
      </w:r>
      <w:proofErr w:type="gramStart"/>
      <w:r w:rsidR="00816A58" w:rsidRPr="002A6D29">
        <w:rPr>
          <w:rFonts w:ascii="Times New Roman" w:hAnsi="Times New Roman" w:cs="Times New Roman"/>
          <w:sz w:val="24"/>
          <w:szCs w:val="24"/>
        </w:rPr>
        <w:t xml:space="preserve">will </w:t>
      </w:r>
      <w:r w:rsidR="00DF5B45" w:rsidRPr="002A6D29">
        <w:rPr>
          <w:rFonts w:ascii="Times New Roman" w:hAnsi="Times New Roman" w:cs="Times New Roman"/>
          <w:sz w:val="24"/>
          <w:szCs w:val="24"/>
        </w:rPr>
        <w:t xml:space="preserve"> administer</w:t>
      </w:r>
      <w:proofErr w:type="gramEnd"/>
      <w:r w:rsidR="00DF5B45" w:rsidRPr="002A6D29">
        <w:rPr>
          <w:rFonts w:ascii="Times New Roman" w:hAnsi="Times New Roman" w:cs="Times New Roman"/>
          <w:sz w:val="24"/>
          <w:szCs w:val="24"/>
        </w:rPr>
        <w:t xml:space="preserve"> a PE knowledge test at the conclusion of training conducted by DOM or the Qualified Hospital</w:t>
      </w:r>
      <w:r w:rsidR="001A4028" w:rsidRPr="002A6D29">
        <w:rPr>
          <w:rFonts w:ascii="Times New Roman" w:hAnsi="Times New Roman" w:cs="Times New Roman"/>
          <w:sz w:val="24"/>
          <w:szCs w:val="24"/>
        </w:rPr>
        <w:t xml:space="preserve"> before approval </w:t>
      </w:r>
      <w:r w:rsidR="005B590B" w:rsidRPr="002A6D29">
        <w:rPr>
          <w:rFonts w:ascii="Times New Roman" w:hAnsi="Times New Roman" w:cs="Times New Roman"/>
          <w:sz w:val="24"/>
          <w:szCs w:val="24"/>
        </w:rPr>
        <w:t xml:space="preserve">of designated staff </w:t>
      </w:r>
      <w:r w:rsidR="001A4028" w:rsidRPr="002A6D29">
        <w:rPr>
          <w:rFonts w:ascii="Times New Roman" w:hAnsi="Times New Roman" w:cs="Times New Roman"/>
          <w:sz w:val="24"/>
          <w:szCs w:val="24"/>
        </w:rPr>
        <w:t xml:space="preserve">to make PE decisions. </w:t>
      </w:r>
      <w:r w:rsidR="00816A58" w:rsidRPr="002A6D29">
        <w:rPr>
          <w:rFonts w:ascii="Times New Roman" w:hAnsi="Times New Roman" w:cs="Times New Roman"/>
          <w:sz w:val="24"/>
          <w:szCs w:val="24"/>
        </w:rPr>
        <w:t xml:space="preserve"> In order for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to approve the Qualified Hospital’s enrollment in the PE program, all assigned PE staff must be certified by </w:t>
      </w:r>
      <w:r w:rsidR="00137661" w:rsidRPr="002A6D29">
        <w:rPr>
          <w:rFonts w:ascii="Times New Roman" w:hAnsi="Times New Roman" w:cs="Times New Roman"/>
          <w:sz w:val="24"/>
          <w:szCs w:val="24"/>
        </w:rPr>
        <w:t>DOM</w:t>
      </w:r>
      <w:r w:rsidR="00816A58" w:rsidRPr="002A6D29">
        <w:rPr>
          <w:rFonts w:ascii="Times New Roman" w:hAnsi="Times New Roman" w:cs="Times New Roman"/>
          <w:sz w:val="24"/>
          <w:szCs w:val="24"/>
        </w:rPr>
        <w:t xml:space="preserve">. Certification is achieved when assigned PE staff attend any and all </w:t>
      </w:r>
      <w:r w:rsidR="00816A58" w:rsidRPr="002A6D29">
        <w:rPr>
          <w:rFonts w:ascii="Times New Roman" w:hAnsi="Times New Roman" w:cs="Times New Roman"/>
          <w:sz w:val="24"/>
          <w:szCs w:val="24"/>
        </w:rPr>
        <w:lastRenderedPageBreak/>
        <w:t xml:space="preserve">required PE training </w:t>
      </w:r>
      <w:r w:rsidR="00816A58" w:rsidRPr="002A6D29">
        <w:rPr>
          <w:rFonts w:ascii="Times New Roman" w:hAnsi="Times New Roman" w:cs="Times New Roman"/>
          <w:b/>
          <w:sz w:val="24"/>
          <w:szCs w:val="24"/>
        </w:rPr>
        <w:t>and</w:t>
      </w:r>
      <w:r w:rsidR="00816A58" w:rsidRPr="002A6D29">
        <w:rPr>
          <w:rFonts w:ascii="Times New Roman" w:hAnsi="Times New Roman" w:cs="Times New Roman"/>
          <w:sz w:val="24"/>
          <w:szCs w:val="24"/>
        </w:rPr>
        <w:t xml:space="preserve"> achieve a passing score </w:t>
      </w:r>
      <w:r w:rsidR="007E6033" w:rsidRPr="002A6D29">
        <w:rPr>
          <w:rFonts w:ascii="Times New Roman" w:hAnsi="Times New Roman" w:cs="Times New Roman"/>
          <w:sz w:val="24"/>
          <w:szCs w:val="24"/>
        </w:rPr>
        <w:t xml:space="preserve">(80% correct) </w:t>
      </w:r>
      <w:r w:rsidR="00816A58" w:rsidRPr="002A6D29">
        <w:rPr>
          <w:rFonts w:ascii="Times New Roman" w:hAnsi="Times New Roman" w:cs="Times New Roman"/>
          <w:sz w:val="24"/>
          <w:szCs w:val="24"/>
        </w:rPr>
        <w:t>on the PE test.</w:t>
      </w:r>
    </w:p>
    <w:p w14:paraId="20ECBDDD" w14:textId="77777777" w:rsidR="00873E7C" w:rsidRPr="002A6D29" w:rsidRDefault="00983C0F" w:rsidP="00733E02">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DOM will provide up to two </w:t>
      </w:r>
      <w:r w:rsidR="008B17A9" w:rsidRPr="002A6D29">
        <w:rPr>
          <w:rFonts w:ascii="Times New Roman" w:hAnsi="Times New Roman" w:cs="Times New Roman"/>
          <w:sz w:val="24"/>
          <w:szCs w:val="24"/>
        </w:rPr>
        <w:t xml:space="preserve">(2) </w:t>
      </w:r>
      <w:r w:rsidRPr="002A6D29">
        <w:rPr>
          <w:rFonts w:ascii="Times New Roman" w:hAnsi="Times New Roman" w:cs="Times New Roman"/>
          <w:sz w:val="24"/>
          <w:szCs w:val="24"/>
        </w:rPr>
        <w:t xml:space="preserve">re-tests </w:t>
      </w:r>
      <w:r w:rsidR="008B17A9" w:rsidRPr="002A6D29">
        <w:rPr>
          <w:rFonts w:ascii="Times New Roman" w:hAnsi="Times New Roman" w:cs="Times New Roman"/>
          <w:sz w:val="24"/>
          <w:szCs w:val="24"/>
        </w:rPr>
        <w:t>f</w:t>
      </w:r>
      <w:r w:rsidR="00873E7C" w:rsidRPr="002A6D29">
        <w:rPr>
          <w:rFonts w:ascii="Times New Roman" w:hAnsi="Times New Roman" w:cs="Times New Roman"/>
          <w:sz w:val="24"/>
          <w:szCs w:val="24"/>
        </w:rPr>
        <w:t xml:space="preserve">or PE staff who do not achieve a passing score on the </w:t>
      </w:r>
      <w:r w:rsidR="008B17A9" w:rsidRPr="002A6D29">
        <w:rPr>
          <w:rFonts w:ascii="Times New Roman" w:hAnsi="Times New Roman" w:cs="Times New Roman"/>
          <w:sz w:val="24"/>
          <w:szCs w:val="24"/>
        </w:rPr>
        <w:t xml:space="preserve">initial </w:t>
      </w:r>
      <w:r w:rsidR="00873E7C" w:rsidRPr="002A6D29">
        <w:rPr>
          <w:rFonts w:ascii="Times New Roman" w:hAnsi="Times New Roman" w:cs="Times New Roman"/>
          <w:sz w:val="24"/>
          <w:szCs w:val="24"/>
        </w:rPr>
        <w:t>PE test.</w:t>
      </w:r>
    </w:p>
    <w:p w14:paraId="353C943D" w14:textId="77777777" w:rsidR="00983C0F" w:rsidRPr="002A6D29" w:rsidRDefault="00983C0F" w:rsidP="00FC080B">
      <w:pPr>
        <w:pStyle w:val="ListParagraph"/>
        <w:numPr>
          <w:ilvl w:val="3"/>
          <w:numId w:val="2"/>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PE staff who do not achieve a passing score on the second PE re-test shall not be permitted to receive </w:t>
      </w:r>
      <w:r w:rsidR="008B17A9" w:rsidRPr="002A6D29">
        <w:rPr>
          <w:rFonts w:ascii="Times New Roman" w:hAnsi="Times New Roman" w:cs="Times New Roman"/>
          <w:sz w:val="24"/>
          <w:szCs w:val="24"/>
        </w:rPr>
        <w:t>any further</w:t>
      </w:r>
      <w:r w:rsidRPr="002A6D29">
        <w:rPr>
          <w:rFonts w:ascii="Times New Roman" w:hAnsi="Times New Roman" w:cs="Times New Roman"/>
          <w:sz w:val="24"/>
          <w:szCs w:val="24"/>
        </w:rPr>
        <w:t xml:space="preserve"> PE training or </w:t>
      </w:r>
      <w:r w:rsidR="008B17A9" w:rsidRPr="002A6D29">
        <w:rPr>
          <w:rFonts w:ascii="Times New Roman" w:hAnsi="Times New Roman" w:cs="Times New Roman"/>
          <w:sz w:val="24"/>
          <w:szCs w:val="24"/>
        </w:rPr>
        <w:t>additional PE re-tests</w:t>
      </w:r>
      <w:r w:rsidRPr="002A6D29">
        <w:rPr>
          <w:rFonts w:ascii="Times New Roman" w:hAnsi="Times New Roman" w:cs="Times New Roman"/>
          <w:sz w:val="24"/>
          <w:szCs w:val="24"/>
        </w:rPr>
        <w:t>.</w:t>
      </w:r>
    </w:p>
    <w:p w14:paraId="700FB08A" w14:textId="77777777" w:rsidR="00F34672" w:rsidRPr="002A6D29" w:rsidRDefault="00137661" w:rsidP="00F34672">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34672" w:rsidRPr="002A6D29">
        <w:rPr>
          <w:rFonts w:ascii="Times New Roman" w:hAnsi="Times New Roman" w:cs="Times New Roman"/>
          <w:sz w:val="24"/>
          <w:szCs w:val="24"/>
        </w:rPr>
        <w:t xml:space="preserve"> shall not accept PE determinations if said determinations were made by untrained and non-certified hospital staff. This shall be a violation of the Qualified Hospital’s obligations and will result in the PE determination being rejected, as well as possible termination of the Qualified Hospital’s PE authority. </w:t>
      </w:r>
    </w:p>
    <w:p w14:paraId="24F489CF" w14:textId="77777777" w:rsidR="00E32F8F" w:rsidRPr="002A6D29" w:rsidRDefault="00E32F8F"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Once all assigned PE staff are certified and the Qualified Hospital has met all other conditions for the PE program,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provide written notice to the Qualified Hospital of its acceptance of Qualified Hospital’s enrollment in the PE program. </w:t>
      </w:r>
    </w:p>
    <w:p w14:paraId="54577E6C" w14:textId="77777777" w:rsidR="0024192D" w:rsidRPr="002A6D29" w:rsidRDefault="008A4219" w:rsidP="008A4219">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PERFORMANCE STANDARDS AND OVERSIGHT:</w:t>
      </w:r>
      <w:r w:rsidR="00135D09" w:rsidRPr="002A6D29">
        <w:rPr>
          <w:rFonts w:ascii="Times New Roman" w:hAnsi="Times New Roman" w:cs="Times New Roman"/>
          <w:sz w:val="24"/>
          <w:szCs w:val="24"/>
        </w:rPr>
        <w:t xml:space="preserve"> </w:t>
      </w:r>
    </w:p>
    <w:p w14:paraId="3B99E63A" w14:textId="77777777" w:rsidR="006F3990" w:rsidRPr="002A6D29" w:rsidRDefault="006F3990" w:rsidP="0024192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General Information:</w:t>
      </w:r>
    </w:p>
    <w:p w14:paraId="1A22159D" w14:textId="77777777" w:rsidR="0024192D" w:rsidRPr="002A6D29" w:rsidRDefault="0024192D" w:rsidP="003A1C52">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Qualified Hospital will be granted a six (6) month implementation period during which time no performance standards will be imposed. This six (6) month period begins after Qualified Hospital’s assigned staff are trained and certified, the Qualified Hospital has received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’s approval of its enrollment in the PE program, and the assigned staff begin submitting PE determinations. </w:t>
      </w:r>
      <w:r w:rsidR="003A1C52" w:rsidRPr="002A6D29">
        <w:rPr>
          <w:rFonts w:ascii="Times New Roman" w:hAnsi="Times New Roman" w:cs="Times New Roman"/>
          <w:sz w:val="24"/>
          <w:szCs w:val="24"/>
        </w:rPr>
        <w:t xml:space="preserve">Qualified Hospital will not be disqualified during the first twelve (12) months of implementation of its PE program. </w:t>
      </w:r>
    </w:p>
    <w:p w14:paraId="28A3FA02" w14:textId="77777777" w:rsidR="006F3990" w:rsidRPr="002A6D29" w:rsidRDefault="006F3990" w:rsidP="0024192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Performance Standards:</w:t>
      </w:r>
    </w:p>
    <w:p w14:paraId="35BAEDA1" w14:textId="77777777" w:rsidR="0024192D" w:rsidRPr="002A6D29" w:rsidRDefault="0024192D" w:rsidP="006F3990">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During </w:t>
      </w:r>
      <w:r w:rsidR="009F69B5" w:rsidRPr="002A6D29">
        <w:rPr>
          <w:rFonts w:ascii="Times New Roman" w:hAnsi="Times New Roman" w:cs="Times New Roman"/>
          <w:sz w:val="24"/>
          <w:szCs w:val="24"/>
        </w:rPr>
        <w:t xml:space="preserve">the </w:t>
      </w:r>
      <w:r w:rsidRPr="002A6D29">
        <w:rPr>
          <w:rFonts w:ascii="Times New Roman" w:hAnsi="Times New Roman" w:cs="Times New Roman"/>
          <w:sz w:val="24"/>
          <w:szCs w:val="24"/>
        </w:rPr>
        <w:t>im</w:t>
      </w:r>
      <w:r w:rsidR="009F69B5" w:rsidRPr="002A6D29">
        <w:rPr>
          <w:rFonts w:ascii="Times New Roman" w:hAnsi="Times New Roman" w:cs="Times New Roman"/>
          <w:sz w:val="24"/>
          <w:szCs w:val="24"/>
        </w:rPr>
        <w:t xml:space="preserve">plementation period, however, </w:t>
      </w:r>
      <w:r w:rsidR="00137661" w:rsidRPr="002A6D29">
        <w:rPr>
          <w:rFonts w:ascii="Times New Roman" w:hAnsi="Times New Roman" w:cs="Times New Roman"/>
          <w:sz w:val="24"/>
          <w:szCs w:val="24"/>
        </w:rPr>
        <w:t>DOM</w:t>
      </w:r>
      <w:r w:rsidR="009F69B5" w:rsidRPr="002A6D29">
        <w:rPr>
          <w:rFonts w:ascii="Times New Roman" w:hAnsi="Times New Roman" w:cs="Times New Roman"/>
          <w:sz w:val="24"/>
          <w:szCs w:val="24"/>
        </w:rPr>
        <w:t xml:space="preserve"> will collect data on </w:t>
      </w:r>
      <w:r w:rsidR="009F69B5" w:rsidRPr="002A6D29">
        <w:rPr>
          <w:rFonts w:ascii="Times New Roman" w:hAnsi="Times New Roman" w:cs="Times New Roman"/>
          <w:b/>
          <w:sz w:val="24"/>
          <w:szCs w:val="24"/>
        </w:rPr>
        <w:t xml:space="preserve">two </w:t>
      </w:r>
      <w:r w:rsidR="002265A1" w:rsidRPr="002A6D29">
        <w:rPr>
          <w:rFonts w:ascii="Times New Roman" w:hAnsi="Times New Roman" w:cs="Times New Roman"/>
          <w:b/>
          <w:sz w:val="24"/>
          <w:szCs w:val="24"/>
        </w:rPr>
        <w:t xml:space="preserve">(2) </w:t>
      </w:r>
      <w:r w:rsidR="006F3990" w:rsidRPr="002A6D29">
        <w:rPr>
          <w:rFonts w:ascii="Times New Roman" w:hAnsi="Times New Roman" w:cs="Times New Roman"/>
          <w:b/>
          <w:sz w:val="24"/>
          <w:szCs w:val="24"/>
        </w:rPr>
        <w:t xml:space="preserve">performance </w:t>
      </w:r>
      <w:r w:rsidR="009F69B5" w:rsidRPr="002A6D29">
        <w:rPr>
          <w:rFonts w:ascii="Times New Roman" w:hAnsi="Times New Roman" w:cs="Times New Roman"/>
          <w:b/>
          <w:sz w:val="24"/>
          <w:szCs w:val="24"/>
        </w:rPr>
        <w:t>standards</w:t>
      </w:r>
      <w:r w:rsidR="009F69B5" w:rsidRPr="002A6D29">
        <w:rPr>
          <w:rFonts w:ascii="Times New Roman" w:hAnsi="Times New Roman" w:cs="Times New Roman"/>
          <w:sz w:val="24"/>
          <w:szCs w:val="24"/>
        </w:rPr>
        <w:t>:</w:t>
      </w:r>
    </w:p>
    <w:p w14:paraId="5F3AF73A" w14:textId="77777777"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The number of PE approvals that have a full Medicaid application submitted before the end of the PE period, and</w:t>
      </w:r>
    </w:p>
    <w:p w14:paraId="742B5FAF" w14:textId="77777777"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The number of PE approvals that are determined to be Medicaid eligible based on submission of the full Medicaid application. </w:t>
      </w:r>
    </w:p>
    <w:p w14:paraId="3F02A0D4" w14:textId="77777777" w:rsidR="00FE327A" w:rsidRPr="002A6D29" w:rsidRDefault="002C422B"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Data Collection</w:t>
      </w:r>
      <w:r w:rsidR="00FE327A" w:rsidRPr="002A6D29">
        <w:rPr>
          <w:rFonts w:ascii="Times New Roman" w:hAnsi="Times New Roman" w:cs="Times New Roman"/>
          <w:sz w:val="24"/>
          <w:szCs w:val="24"/>
        </w:rPr>
        <w:t>, Monitoring and Feedback:</w:t>
      </w:r>
    </w:p>
    <w:p w14:paraId="62E0C05A" w14:textId="77777777" w:rsidR="009F69B5" w:rsidRPr="002A6D29" w:rsidRDefault="009F69B5" w:rsidP="00FE327A">
      <w:pPr>
        <w:pStyle w:val="ListParagraph"/>
        <w:ind w:left="2880"/>
        <w:jc w:val="both"/>
        <w:rPr>
          <w:rFonts w:ascii="Times New Roman" w:hAnsi="Times New Roman" w:cs="Times New Roman"/>
          <w:sz w:val="24"/>
          <w:szCs w:val="24"/>
        </w:rPr>
      </w:pPr>
      <w:r w:rsidRPr="002A6D29">
        <w:rPr>
          <w:rFonts w:ascii="Times New Roman" w:hAnsi="Times New Roman" w:cs="Times New Roman"/>
          <w:sz w:val="24"/>
          <w:szCs w:val="24"/>
        </w:rPr>
        <w:t xml:space="preserve">This data will be provided to the Qualified Hospital on a monthly basis or more frequently, if needed.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monitor this data and provide feedback directly to the Qualified Hospital’s assigned staff. This feedback is necessary in order to align the Qualified Hospital </w:t>
      </w:r>
      <w:r w:rsidRPr="002A6D29">
        <w:rPr>
          <w:rFonts w:ascii="Times New Roman" w:hAnsi="Times New Roman" w:cs="Times New Roman"/>
          <w:sz w:val="24"/>
          <w:szCs w:val="24"/>
        </w:rPr>
        <w:lastRenderedPageBreak/>
        <w:t>with the performance standards for the second six (6) month period, when a standard of 90% will be applied as follows:</w:t>
      </w:r>
    </w:p>
    <w:p w14:paraId="634026A4" w14:textId="77777777" w:rsidR="009F69B5" w:rsidRPr="002A6D29" w:rsidRDefault="009F69B5"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At least 90% of all PE approvals submitted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result in a full Medicaid application being submitted before the end of the PE period. </w:t>
      </w:r>
    </w:p>
    <w:p w14:paraId="2F175BA3" w14:textId="77777777" w:rsidR="00FC7D13" w:rsidRPr="002A6D29" w:rsidRDefault="00FC7D13" w:rsidP="009F69B5">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At least 90% of PE approvals are determined to be Medicaid eligible based on submission of the full Medicaid application. </w:t>
      </w:r>
    </w:p>
    <w:p w14:paraId="2E2351EF" w14:textId="77777777" w:rsidR="00CE51F4" w:rsidRPr="002A6D29" w:rsidRDefault="00CE51F4"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General Oversight:</w:t>
      </w:r>
    </w:p>
    <w:p w14:paraId="1C0B0FE0" w14:textId="77777777" w:rsidR="00CE51F4" w:rsidRPr="002A6D29" w:rsidRDefault="006F3990"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During the second 6 (six) month period, data collection </w:t>
      </w:r>
      <w:r w:rsidR="00CE51F4" w:rsidRPr="002A6D29">
        <w:rPr>
          <w:rFonts w:ascii="Times New Roman" w:hAnsi="Times New Roman" w:cs="Times New Roman"/>
          <w:sz w:val="24"/>
          <w:szCs w:val="24"/>
        </w:rPr>
        <w:t xml:space="preserve">and direct contact with the Qualified Hospital will continue on a monthly or as-needed basis. </w:t>
      </w:r>
    </w:p>
    <w:p w14:paraId="6F6CB3E1" w14:textId="77777777" w:rsidR="00CE51F4" w:rsidRPr="002A6D29" w:rsidRDefault="00CE51F4"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If the data collected during the first year of implementation suggests that a 90% accuracy rate for PE determinations and/or timely submissions of full Medicaid applications for PE approvals is not an achievable standard for Qualified Hospital, discussions will be held with Qualified Hospital’s assigned staff regarding any additional training, necessary corrective actions, or possible alternate standard that could be applied if the 90% standard could not be met due to circumstances beyond the Qualified Hospital’s control.</w:t>
      </w:r>
      <w:r w:rsidR="002C00A6" w:rsidRPr="002A6D29">
        <w:rPr>
          <w:rFonts w:ascii="Times New Roman" w:hAnsi="Times New Roman" w:cs="Times New Roman"/>
          <w:sz w:val="24"/>
          <w:szCs w:val="24"/>
        </w:rPr>
        <w:t xml:space="preserve"> </w:t>
      </w:r>
    </w:p>
    <w:p w14:paraId="383D9EB9" w14:textId="77777777" w:rsidR="002C00A6" w:rsidRPr="002A6D29" w:rsidRDefault="005B5CE6" w:rsidP="00CE51F4">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However,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is not required to accommodate Qualified Hospital’s habitual failure to meet required performance standards. While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make </w:t>
      </w:r>
      <w:r w:rsidRPr="002A6D29">
        <w:rPr>
          <w:rFonts w:ascii="Times New Roman" w:hAnsi="Times New Roman" w:cs="Times New Roman"/>
          <w:b/>
          <w:sz w:val="24"/>
          <w:szCs w:val="24"/>
        </w:rPr>
        <w:t>reasonable</w:t>
      </w:r>
      <w:r w:rsidRPr="002A6D29">
        <w:rPr>
          <w:rFonts w:ascii="Times New Roman" w:hAnsi="Times New Roman" w:cs="Times New Roman"/>
          <w:sz w:val="24"/>
          <w:szCs w:val="24"/>
        </w:rPr>
        <w:t xml:space="preserve"> efforts to provide assistance and accommodations in meeting the standards </w:t>
      </w:r>
      <w:r w:rsidR="008B654E" w:rsidRPr="002A6D29">
        <w:rPr>
          <w:rFonts w:ascii="Times New Roman" w:hAnsi="Times New Roman" w:cs="Times New Roman"/>
          <w:sz w:val="24"/>
          <w:szCs w:val="24"/>
        </w:rPr>
        <w:t>required</w:t>
      </w:r>
      <w:r w:rsidRPr="002A6D29">
        <w:rPr>
          <w:rFonts w:ascii="Times New Roman" w:hAnsi="Times New Roman" w:cs="Times New Roman"/>
          <w:sz w:val="24"/>
          <w:szCs w:val="24"/>
        </w:rPr>
        <w:t xml:space="preserve"> herein, this assistance shall not be permanent. If Qualified Hospital continues to fail to meet required standards, even after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’s subsequent efforts,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pursue all remedies </w:t>
      </w:r>
      <w:r w:rsidR="008B654E" w:rsidRPr="002A6D29">
        <w:rPr>
          <w:rFonts w:ascii="Times New Roman" w:hAnsi="Times New Roman" w:cs="Times New Roman"/>
          <w:sz w:val="24"/>
          <w:szCs w:val="24"/>
        </w:rPr>
        <w:t>allowed</w:t>
      </w:r>
      <w:r w:rsidRPr="002A6D29">
        <w:rPr>
          <w:rFonts w:ascii="Times New Roman" w:hAnsi="Times New Roman" w:cs="Times New Roman"/>
          <w:sz w:val="24"/>
          <w:szCs w:val="24"/>
        </w:rPr>
        <w:t xml:space="preserve"> </w:t>
      </w:r>
      <w:r w:rsidR="008B654E" w:rsidRPr="002A6D29">
        <w:rPr>
          <w:rFonts w:ascii="Times New Roman" w:hAnsi="Times New Roman" w:cs="Times New Roman"/>
          <w:sz w:val="24"/>
          <w:szCs w:val="24"/>
        </w:rPr>
        <w:t>under</w:t>
      </w:r>
      <w:r w:rsidRPr="002A6D29">
        <w:rPr>
          <w:rFonts w:ascii="Times New Roman" w:hAnsi="Times New Roman" w:cs="Times New Roman"/>
          <w:sz w:val="24"/>
          <w:szCs w:val="24"/>
        </w:rPr>
        <w:t xml:space="preserve"> this MOU.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specifically consider termination of Qualified Hospital’s PE authority.  </w:t>
      </w:r>
    </w:p>
    <w:p w14:paraId="2EFEECE9" w14:textId="77777777" w:rsidR="00B86335" w:rsidRPr="002A6D29" w:rsidRDefault="00CE51F4" w:rsidP="002C00A6">
      <w:pPr>
        <w:pStyle w:val="ListParagraph"/>
        <w:numPr>
          <w:ilvl w:val="3"/>
          <w:numId w:val="3"/>
        </w:numPr>
        <w:ind w:left="3600"/>
        <w:jc w:val="both"/>
        <w:rPr>
          <w:rFonts w:ascii="Times New Roman" w:hAnsi="Times New Roman" w:cs="Times New Roman"/>
          <w:sz w:val="24"/>
          <w:szCs w:val="24"/>
        </w:rPr>
      </w:pPr>
      <w:r w:rsidRPr="002A6D29">
        <w:rPr>
          <w:rFonts w:ascii="Times New Roman" w:hAnsi="Times New Roman" w:cs="Times New Roman"/>
          <w:sz w:val="24"/>
          <w:szCs w:val="24"/>
        </w:rPr>
        <w:t xml:space="preserve">Effective with the second year of participation in the PE program, the performance standards provided above will increase and remain at 95%. The possibility of an alternate standard assigned for a pre-determined amount of time will be discussed as a correction action measure if at any time the Qualified Hospital falls below the 95% standard due to circumstances beyond their control. Feedback and direct contact with Qualified Hospital’s assigned staff will </w:t>
      </w:r>
      <w:r w:rsidRPr="002A6D29">
        <w:rPr>
          <w:rFonts w:ascii="Times New Roman" w:hAnsi="Times New Roman" w:cs="Times New Roman"/>
          <w:sz w:val="24"/>
          <w:szCs w:val="24"/>
        </w:rPr>
        <w:lastRenderedPageBreak/>
        <w:t xml:space="preserve">continue </w:t>
      </w:r>
      <w:r w:rsidR="001C1535" w:rsidRPr="002A6D29">
        <w:rPr>
          <w:rFonts w:ascii="Times New Roman" w:hAnsi="Times New Roman" w:cs="Times New Roman"/>
          <w:sz w:val="24"/>
          <w:szCs w:val="24"/>
        </w:rPr>
        <w:t xml:space="preserve">on an as-needed basis and data will be shared monthly regarding adherence to the performance measures. </w:t>
      </w:r>
      <w:r w:rsidRPr="002A6D29">
        <w:rPr>
          <w:rFonts w:ascii="Times New Roman" w:hAnsi="Times New Roman" w:cs="Times New Roman"/>
          <w:sz w:val="24"/>
          <w:szCs w:val="24"/>
        </w:rPr>
        <w:t xml:space="preserve"> </w:t>
      </w:r>
    </w:p>
    <w:p w14:paraId="04D367FC" w14:textId="77777777" w:rsidR="00E84945" w:rsidRPr="002A6D29" w:rsidRDefault="00E84945" w:rsidP="00E84945">
      <w:pPr>
        <w:pStyle w:val="ListParagraph"/>
        <w:ind w:left="2160"/>
        <w:jc w:val="both"/>
        <w:rPr>
          <w:rFonts w:ascii="Times New Roman" w:hAnsi="Times New Roman" w:cs="Times New Roman"/>
          <w:sz w:val="24"/>
          <w:szCs w:val="24"/>
        </w:rPr>
      </w:pPr>
    </w:p>
    <w:p w14:paraId="3D48F102" w14:textId="77777777" w:rsidR="00E84945" w:rsidRPr="002A6D29" w:rsidRDefault="00E84945" w:rsidP="00E8494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GENERAL PE RULES: </w:t>
      </w:r>
    </w:p>
    <w:p w14:paraId="3252B7FD" w14:textId="77777777"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PE-ELIGIBLE MEDICAID COVERAGE GROUPS:</w:t>
      </w:r>
    </w:p>
    <w:p w14:paraId="2A692BB8" w14:textId="77777777" w:rsidR="003321A9"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Children up to Age </w:t>
      </w:r>
      <w:r w:rsidR="00B72E66" w:rsidRPr="002A6D29">
        <w:rPr>
          <w:rFonts w:ascii="Times New Roman" w:hAnsi="Times New Roman" w:cs="Times New Roman"/>
          <w:sz w:val="24"/>
          <w:szCs w:val="24"/>
        </w:rPr>
        <w:t>nineteen (</w:t>
      </w:r>
      <w:r w:rsidRPr="002A6D29">
        <w:rPr>
          <w:rFonts w:ascii="Times New Roman" w:hAnsi="Times New Roman" w:cs="Times New Roman"/>
          <w:sz w:val="24"/>
          <w:szCs w:val="24"/>
        </w:rPr>
        <w:t>19</w:t>
      </w:r>
      <w:r w:rsidR="00B72E66" w:rsidRPr="002A6D29">
        <w:rPr>
          <w:rFonts w:ascii="Times New Roman" w:hAnsi="Times New Roman" w:cs="Times New Roman"/>
          <w:sz w:val="24"/>
          <w:szCs w:val="24"/>
        </w:rPr>
        <w:t>) years</w:t>
      </w:r>
      <w:r w:rsidRPr="002A6D29">
        <w:rPr>
          <w:rFonts w:ascii="Times New Roman" w:hAnsi="Times New Roman" w:cs="Times New Roman"/>
          <w:sz w:val="24"/>
          <w:szCs w:val="24"/>
        </w:rPr>
        <w:t>,</w:t>
      </w:r>
    </w:p>
    <w:p w14:paraId="1FBEFE46"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Pregnant Women,</w:t>
      </w:r>
    </w:p>
    <w:p w14:paraId="7D2D8164"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Parents or Caretaker Relatives,</w:t>
      </w:r>
    </w:p>
    <w:p w14:paraId="55C9E1D9"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Former Foster Care Children in DHS Foster Care at Age </w:t>
      </w:r>
      <w:r w:rsidR="00B72E66" w:rsidRPr="002A6D29">
        <w:rPr>
          <w:rFonts w:ascii="Times New Roman" w:hAnsi="Times New Roman" w:cs="Times New Roman"/>
          <w:sz w:val="24"/>
          <w:szCs w:val="24"/>
        </w:rPr>
        <w:t>eighteen (</w:t>
      </w:r>
      <w:r w:rsidRPr="002A6D29">
        <w:rPr>
          <w:rFonts w:ascii="Times New Roman" w:hAnsi="Times New Roman" w:cs="Times New Roman"/>
          <w:sz w:val="24"/>
          <w:szCs w:val="24"/>
        </w:rPr>
        <w:t>18</w:t>
      </w:r>
      <w:r w:rsidR="00B72E66" w:rsidRPr="002A6D29">
        <w:rPr>
          <w:rFonts w:ascii="Times New Roman" w:hAnsi="Times New Roman" w:cs="Times New Roman"/>
          <w:sz w:val="24"/>
          <w:szCs w:val="24"/>
        </w:rPr>
        <w:t>) years</w:t>
      </w:r>
      <w:r w:rsidRPr="002A6D29">
        <w:rPr>
          <w:rFonts w:ascii="Times New Roman" w:hAnsi="Times New Roman" w:cs="Times New Roman"/>
          <w:sz w:val="24"/>
          <w:szCs w:val="24"/>
        </w:rPr>
        <w:t>, and</w:t>
      </w:r>
    </w:p>
    <w:p w14:paraId="3CEA19E0" w14:textId="77777777" w:rsidR="003E1284" w:rsidRPr="002A6D29" w:rsidRDefault="003E1284"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Certain Individuals Needing Breast or Cervical Cancer Treatment (Qualified Hospital must be a CDC screener).</w:t>
      </w:r>
    </w:p>
    <w:p w14:paraId="7BEF6A42" w14:textId="77777777"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PE PERIODS:</w:t>
      </w:r>
    </w:p>
    <w:p w14:paraId="2ACC558C" w14:textId="77777777"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begins on the date the Qualified Hospital determines an individual is presumptively eligible. </w:t>
      </w:r>
    </w:p>
    <w:p w14:paraId="7BFAA12A" w14:textId="77777777"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ends at the end of the month following the month the PE determination is made by the Qualified Hospital. </w:t>
      </w:r>
    </w:p>
    <w:p w14:paraId="5905C922" w14:textId="77777777" w:rsidR="003321A9" w:rsidRPr="002A6D29" w:rsidRDefault="003321A9"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If a full Medicaid application is submitted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within the PE period, the PE period end</w:t>
      </w:r>
      <w:r w:rsidR="008B17A9" w:rsidRPr="002A6D29">
        <w:rPr>
          <w:rFonts w:ascii="Times New Roman" w:hAnsi="Times New Roman" w:cs="Times New Roman"/>
          <w:sz w:val="24"/>
          <w:szCs w:val="24"/>
        </w:rPr>
        <w:t>s on</w:t>
      </w:r>
      <w:r w:rsidRPr="002A6D29">
        <w:rPr>
          <w:rFonts w:ascii="Times New Roman" w:hAnsi="Times New Roman" w:cs="Times New Roman"/>
          <w:sz w:val="24"/>
          <w:szCs w:val="24"/>
        </w:rPr>
        <w:t xml:space="preserve"> the </w:t>
      </w:r>
      <w:r w:rsidR="008B17A9" w:rsidRPr="002A6D29">
        <w:rPr>
          <w:rFonts w:ascii="Times New Roman" w:hAnsi="Times New Roman" w:cs="Times New Roman"/>
          <w:sz w:val="24"/>
          <w:szCs w:val="24"/>
        </w:rPr>
        <w:t>day</w:t>
      </w:r>
      <w:r w:rsidRPr="002A6D29">
        <w:rPr>
          <w:rFonts w:ascii="Times New Roman" w:hAnsi="Times New Roman" w:cs="Times New Roman"/>
          <w:sz w:val="24"/>
          <w:szCs w:val="24"/>
        </w:rPr>
        <w:t xml:space="preserve"> in which the eligibility decision is made by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t>
      </w:r>
    </w:p>
    <w:p w14:paraId="4E020760" w14:textId="77777777" w:rsidR="00CF064A" w:rsidRPr="002A6D29" w:rsidRDefault="00137661" w:rsidP="003321A9">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CF064A" w:rsidRPr="002A6D29">
        <w:rPr>
          <w:rFonts w:ascii="Times New Roman" w:hAnsi="Times New Roman" w:cs="Times New Roman"/>
          <w:sz w:val="24"/>
          <w:szCs w:val="24"/>
        </w:rPr>
        <w:t xml:space="preserve"> has limited the number of PE periods to no more than one </w:t>
      </w:r>
      <w:r w:rsidR="0046589F" w:rsidRPr="002A6D29">
        <w:rPr>
          <w:rFonts w:ascii="Times New Roman" w:hAnsi="Times New Roman" w:cs="Times New Roman"/>
          <w:sz w:val="24"/>
          <w:szCs w:val="24"/>
        </w:rPr>
        <w:t xml:space="preserve">(1) </w:t>
      </w:r>
      <w:r w:rsidR="00CF064A" w:rsidRPr="002A6D29">
        <w:rPr>
          <w:rFonts w:ascii="Times New Roman" w:hAnsi="Times New Roman" w:cs="Times New Roman"/>
          <w:sz w:val="24"/>
          <w:szCs w:val="24"/>
        </w:rPr>
        <w:t xml:space="preserve">PE period within two (2) calendar years. However, pregnant women are limited to one </w:t>
      </w:r>
      <w:r w:rsidR="0046589F" w:rsidRPr="002A6D29">
        <w:rPr>
          <w:rFonts w:ascii="Times New Roman" w:hAnsi="Times New Roman" w:cs="Times New Roman"/>
          <w:sz w:val="24"/>
          <w:szCs w:val="24"/>
        </w:rPr>
        <w:t xml:space="preserve">(1) </w:t>
      </w:r>
      <w:r w:rsidR="00CF064A" w:rsidRPr="002A6D29">
        <w:rPr>
          <w:rFonts w:ascii="Times New Roman" w:hAnsi="Times New Roman" w:cs="Times New Roman"/>
          <w:sz w:val="24"/>
          <w:szCs w:val="24"/>
        </w:rPr>
        <w:t xml:space="preserve">PE determination per pregnancy. </w:t>
      </w:r>
    </w:p>
    <w:p w14:paraId="3EE1C88A" w14:textId="77777777" w:rsidR="00B86335" w:rsidRPr="002A6D29" w:rsidRDefault="00B8633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INCOME QUALIFICATIONS: </w:t>
      </w:r>
    </w:p>
    <w:p w14:paraId="76D727BA" w14:textId="77777777" w:rsidR="00B86335" w:rsidRPr="002A6D29" w:rsidRDefault="00E76AB6" w:rsidP="00B86335">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PE determinations are to be made in accordance with </w:t>
      </w:r>
      <w:r w:rsidR="00B86335" w:rsidRPr="002A6D29">
        <w:rPr>
          <w:rFonts w:ascii="Times New Roman" w:hAnsi="Times New Roman" w:cs="Times New Roman"/>
          <w:sz w:val="24"/>
          <w:szCs w:val="24"/>
        </w:rPr>
        <w:t xml:space="preserve">MAGI Household Income </w:t>
      </w:r>
      <w:r w:rsidRPr="002A6D29">
        <w:rPr>
          <w:rFonts w:ascii="Times New Roman" w:hAnsi="Times New Roman" w:cs="Times New Roman"/>
          <w:sz w:val="24"/>
          <w:szCs w:val="24"/>
        </w:rPr>
        <w:t>– refer to training material.</w:t>
      </w:r>
    </w:p>
    <w:p w14:paraId="371C035B" w14:textId="77777777" w:rsidR="00E84945" w:rsidRPr="002A6D29" w:rsidRDefault="00E84945"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BENEFITS: </w:t>
      </w:r>
    </w:p>
    <w:p w14:paraId="48B98C68" w14:textId="77777777" w:rsidR="00CF064A" w:rsidRPr="002A6D29" w:rsidRDefault="00CF064A" w:rsidP="00CF064A">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Benefits for pregnant women are limited to ambulatory prenatal care. Birthing expenses are not covered under PE. </w:t>
      </w:r>
    </w:p>
    <w:p w14:paraId="114C3D2A" w14:textId="77777777" w:rsidR="00CF064A" w:rsidRPr="002A6D29" w:rsidRDefault="00CF064A" w:rsidP="00CF064A">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 xml:space="preserve">Benefits for others are those provided under the eligibility group for which the individual is determined presumptively eligible. </w:t>
      </w:r>
    </w:p>
    <w:p w14:paraId="34D31D65" w14:textId="77777777" w:rsidR="00FE4F7D" w:rsidRPr="002A6D29" w:rsidRDefault="00FE4F7D"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DISQUALIFICATION: Refer </w:t>
      </w:r>
      <w:r w:rsidR="003E1284" w:rsidRPr="002A6D29">
        <w:rPr>
          <w:rFonts w:ascii="Times New Roman" w:hAnsi="Times New Roman" w:cs="Times New Roman"/>
          <w:sz w:val="24"/>
          <w:szCs w:val="24"/>
        </w:rPr>
        <w:t xml:space="preserve">to </w:t>
      </w:r>
      <w:r w:rsidR="006405D0" w:rsidRPr="002A6D29">
        <w:rPr>
          <w:rFonts w:ascii="Times New Roman" w:hAnsi="Times New Roman" w:cs="Times New Roman"/>
          <w:sz w:val="24"/>
          <w:szCs w:val="24"/>
        </w:rPr>
        <w:t xml:space="preserve">Paragraph XII. </w:t>
      </w:r>
      <w:r w:rsidRPr="002A6D29">
        <w:rPr>
          <w:rFonts w:ascii="Times New Roman" w:hAnsi="Times New Roman" w:cs="Times New Roman"/>
          <w:sz w:val="24"/>
          <w:szCs w:val="24"/>
        </w:rPr>
        <w:t>T</w:t>
      </w:r>
      <w:r w:rsidR="006405D0" w:rsidRPr="002A6D29">
        <w:rPr>
          <w:rFonts w:ascii="Times New Roman" w:hAnsi="Times New Roman" w:cs="Times New Roman"/>
          <w:sz w:val="24"/>
          <w:szCs w:val="24"/>
        </w:rPr>
        <w:t>ERMINATION</w:t>
      </w:r>
      <w:r w:rsidRPr="002A6D29">
        <w:rPr>
          <w:rFonts w:ascii="Times New Roman" w:hAnsi="Times New Roman" w:cs="Times New Roman"/>
          <w:sz w:val="24"/>
          <w:szCs w:val="24"/>
        </w:rPr>
        <w:t xml:space="preserve">. Specifically,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may disqualify the Qualified Hospital for any of the following reasons:  </w:t>
      </w:r>
    </w:p>
    <w:p w14:paraId="221B7AD1" w14:textId="77777777" w:rsidR="00B138A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or any other relevant entity imposes any sanction related to criminal activity or unethical practices, </w:t>
      </w:r>
    </w:p>
    <w:p w14:paraId="13437693" w14:textId="77777777" w:rsidR="00B138A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t>DOM</w:t>
      </w:r>
      <w:r w:rsidR="00FE4F7D" w:rsidRPr="002A6D29">
        <w:rPr>
          <w:rFonts w:ascii="Times New Roman" w:hAnsi="Times New Roman" w:cs="Times New Roman"/>
          <w:sz w:val="24"/>
          <w:szCs w:val="24"/>
        </w:rPr>
        <w:t xml:space="preserve"> determines that the Qualified Hospital has failed to carry out the terms of this MOU</w:t>
      </w:r>
      <w:r w:rsidR="006405D0" w:rsidRPr="002A6D29">
        <w:rPr>
          <w:rFonts w:ascii="Times New Roman" w:hAnsi="Times New Roman" w:cs="Times New Roman"/>
          <w:sz w:val="24"/>
          <w:szCs w:val="24"/>
        </w:rPr>
        <w:t xml:space="preserve"> (including failure to meet Performance Standards as specified in </w:t>
      </w:r>
      <w:r w:rsidR="00494E88" w:rsidRPr="002A6D29">
        <w:rPr>
          <w:rFonts w:ascii="Times New Roman" w:hAnsi="Times New Roman" w:cs="Times New Roman"/>
          <w:sz w:val="24"/>
          <w:szCs w:val="24"/>
        </w:rPr>
        <w:t>Paragraph III. above)</w:t>
      </w:r>
      <w:r w:rsidR="00FE4F7D" w:rsidRPr="002A6D29">
        <w:rPr>
          <w:rFonts w:ascii="Times New Roman" w:hAnsi="Times New Roman" w:cs="Times New Roman"/>
          <w:sz w:val="24"/>
          <w:szCs w:val="24"/>
        </w:rPr>
        <w:t xml:space="preserve">, or </w:t>
      </w:r>
    </w:p>
    <w:p w14:paraId="1E28A64B" w14:textId="77777777" w:rsidR="00FE4F7D" w:rsidRPr="002A6D29" w:rsidRDefault="00137661" w:rsidP="00B138AD">
      <w:pPr>
        <w:pStyle w:val="ListParagraph"/>
        <w:numPr>
          <w:ilvl w:val="2"/>
          <w:numId w:val="3"/>
        </w:numPr>
        <w:ind w:left="2880" w:hanging="360"/>
        <w:jc w:val="both"/>
        <w:rPr>
          <w:rFonts w:ascii="Times New Roman" w:hAnsi="Times New Roman" w:cs="Times New Roman"/>
          <w:sz w:val="24"/>
          <w:szCs w:val="24"/>
        </w:rPr>
      </w:pPr>
      <w:r w:rsidRPr="002A6D29">
        <w:rPr>
          <w:rFonts w:ascii="Times New Roman" w:hAnsi="Times New Roman" w:cs="Times New Roman"/>
          <w:sz w:val="24"/>
          <w:szCs w:val="24"/>
        </w:rPr>
        <w:lastRenderedPageBreak/>
        <w:t>DOM</w:t>
      </w:r>
      <w:r w:rsidR="00FE4F7D" w:rsidRPr="002A6D29">
        <w:rPr>
          <w:rFonts w:ascii="Times New Roman" w:hAnsi="Times New Roman" w:cs="Times New Roman"/>
          <w:sz w:val="24"/>
          <w:szCs w:val="24"/>
        </w:rPr>
        <w:t xml:space="preserve"> determines that the Qualified Hospital is no longer eligible to perform PE determinations</w:t>
      </w:r>
      <w:r w:rsidR="006D1BC7" w:rsidRPr="002A6D29">
        <w:rPr>
          <w:rFonts w:ascii="Times New Roman" w:hAnsi="Times New Roman" w:cs="Times New Roman"/>
          <w:sz w:val="24"/>
          <w:szCs w:val="24"/>
        </w:rPr>
        <w:t>.</w:t>
      </w:r>
    </w:p>
    <w:p w14:paraId="18804A43" w14:textId="77777777" w:rsidR="00E84945" w:rsidRPr="002A6D29" w:rsidRDefault="006146D6" w:rsidP="00E84945">
      <w:pPr>
        <w:pStyle w:val="ListParagraph"/>
        <w:numPr>
          <w:ilvl w:val="1"/>
          <w:numId w:val="3"/>
        </w:numPr>
        <w:ind w:left="2160"/>
        <w:jc w:val="both"/>
        <w:rPr>
          <w:rFonts w:ascii="Times New Roman" w:hAnsi="Times New Roman" w:cs="Times New Roman"/>
          <w:sz w:val="24"/>
          <w:szCs w:val="24"/>
        </w:rPr>
      </w:pPr>
      <w:r w:rsidRPr="002A6D29">
        <w:rPr>
          <w:rFonts w:ascii="Times New Roman" w:hAnsi="Times New Roman" w:cs="Times New Roman"/>
          <w:sz w:val="24"/>
          <w:szCs w:val="24"/>
        </w:rPr>
        <w:t xml:space="preserve">CONFIDENTIALITY OF INFORMATION: When conducting PE determinations, Qualified Hospital shall comply with all </w:t>
      </w:r>
      <w:r w:rsidR="002265A1" w:rsidRPr="002A6D29">
        <w:rPr>
          <w:rFonts w:ascii="Times New Roman" w:hAnsi="Times New Roman" w:cs="Times New Roman"/>
          <w:sz w:val="24"/>
          <w:szCs w:val="24"/>
        </w:rPr>
        <w:t>S</w:t>
      </w:r>
      <w:r w:rsidRPr="002A6D29">
        <w:rPr>
          <w:rFonts w:ascii="Times New Roman" w:hAnsi="Times New Roman" w:cs="Times New Roman"/>
          <w:sz w:val="24"/>
          <w:szCs w:val="24"/>
        </w:rPr>
        <w:t>tate, federal, and D</w:t>
      </w:r>
      <w:r w:rsidR="000C30E1" w:rsidRPr="002A6D29">
        <w:rPr>
          <w:rFonts w:ascii="Times New Roman" w:hAnsi="Times New Roman" w:cs="Times New Roman"/>
          <w:sz w:val="24"/>
          <w:szCs w:val="24"/>
        </w:rPr>
        <w:t>OM</w:t>
      </w:r>
      <w:r w:rsidRPr="002A6D29">
        <w:rPr>
          <w:rFonts w:ascii="Times New Roman" w:hAnsi="Times New Roman" w:cs="Times New Roman"/>
          <w:sz w:val="24"/>
          <w:szCs w:val="24"/>
        </w:rPr>
        <w:t xml:space="preserve"> rules and regulations, including the Health Insurance Portability and Accountability Act (HIPAA), as further detailed in Paragraph XV. HIPAA/CONFIDENTIALITY. </w:t>
      </w:r>
    </w:p>
    <w:p w14:paraId="0CADBCF7" w14:textId="77777777" w:rsidR="00E84945" w:rsidRPr="002A6D29" w:rsidRDefault="00E84945" w:rsidP="00E84945">
      <w:pPr>
        <w:pStyle w:val="ListParagraph"/>
        <w:ind w:left="2160"/>
        <w:jc w:val="both"/>
        <w:rPr>
          <w:rFonts w:ascii="Times New Roman" w:hAnsi="Times New Roman" w:cs="Times New Roman"/>
          <w:sz w:val="24"/>
          <w:szCs w:val="24"/>
        </w:rPr>
      </w:pPr>
    </w:p>
    <w:p w14:paraId="0037144B" w14:textId="77777777" w:rsidR="0071024A" w:rsidRPr="002A6D29" w:rsidRDefault="0071024A" w:rsidP="0042600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COORDINATION OF SERVICES: </w:t>
      </w:r>
      <w:r w:rsidRPr="002A6D29">
        <w:rPr>
          <w:rFonts w:ascii="Times New Roman" w:hAnsi="Times New Roman" w:cs="Times New Roman"/>
          <w:sz w:val="24"/>
          <w:szCs w:val="24"/>
        </w:rPr>
        <w:t xml:space="preserve">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 coordinate the performance of the services to be provided hereunder with and through the </w:t>
      </w:r>
      <w:r w:rsidR="00E84945" w:rsidRPr="002A6D29">
        <w:rPr>
          <w:rFonts w:ascii="Times New Roman" w:hAnsi="Times New Roman" w:cs="Times New Roman"/>
          <w:sz w:val="24"/>
          <w:szCs w:val="24"/>
        </w:rPr>
        <w:t>Deputy Administrator for Enrollment</w:t>
      </w:r>
      <w:r w:rsidRPr="002A6D29">
        <w:rPr>
          <w:rFonts w:ascii="Times New Roman" w:hAnsi="Times New Roman" w:cs="Times New Roman"/>
          <w:sz w:val="24"/>
          <w:szCs w:val="24"/>
        </w:rPr>
        <w:t xml:space="preserve"> at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consult with </w:t>
      </w:r>
      <w:r w:rsidR="00E84945" w:rsidRPr="002A6D29">
        <w:rPr>
          <w:rFonts w:ascii="Times New Roman" w:hAnsi="Times New Roman" w:cs="Times New Roman"/>
          <w:sz w:val="24"/>
          <w:szCs w:val="24"/>
        </w:rPr>
        <w:t>the Deputy</w:t>
      </w:r>
      <w:r w:rsidRPr="002A6D29">
        <w:rPr>
          <w:rFonts w:ascii="Times New Roman" w:hAnsi="Times New Roman" w:cs="Times New Roman"/>
          <w:sz w:val="24"/>
          <w:szCs w:val="24"/>
        </w:rPr>
        <w:t xml:space="preserve"> on specific courses of action which should be pursued.</w:t>
      </w:r>
      <w:r w:rsidR="00E84945" w:rsidRPr="002A6D29">
        <w:rPr>
          <w:rFonts w:ascii="Times New Roman" w:hAnsi="Times New Roman" w:cs="Times New Roman"/>
          <w:sz w:val="24"/>
          <w:szCs w:val="24"/>
        </w:rPr>
        <w:t xml:space="preserve"> The Qualified Hospital shall notify </w:t>
      </w:r>
      <w:r w:rsidR="00137661" w:rsidRPr="002A6D29">
        <w:rPr>
          <w:rFonts w:ascii="Times New Roman" w:hAnsi="Times New Roman" w:cs="Times New Roman"/>
          <w:sz w:val="24"/>
          <w:szCs w:val="24"/>
        </w:rPr>
        <w:t>DOM</w:t>
      </w:r>
      <w:r w:rsidR="00E84945" w:rsidRPr="002A6D29">
        <w:rPr>
          <w:rFonts w:ascii="Times New Roman" w:hAnsi="Times New Roman" w:cs="Times New Roman"/>
          <w:sz w:val="24"/>
          <w:szCs w:val="24"/>
        </w:rPr>
        <w:t xml:space="preserve"> within thirty (30) days of any change in licensure, address, or any other factor that may impact participation in the PE program. </w:t>
      </w:r>
    </w:p>
    <w:p w14:paraId="5C123C70" w14:textId="77777777" w:rsidR="0071024A" w:rsidRPr="002A6D29" w:rsidRDefault="0071024A" w:rsidP="0071024A">
      <w:pPr>
        <w:pStyle w:val="ListParagraph"/>
        <w:ind w:left="1440"/>
        <w:jc w:val="both"/>
        <w:rPr>
          <w:rFonts w:ascii="Times New Roman" w:hAnsi="Times New Roman" w:cs="Times New Roman"/>
          <w:b/>
          <w:sz w:val="24"/>
          <w:szCs w:val="24"/>
        </w:rPr>
      </w:pPr>
    </w:p>
    <w:p w14:paraId="42A5818F" w14:textId="77777777" w:rsidR="0094099F" w:rsidRPr="002A6D29" w:rsidRDefault="00894AA4" w:rsidP="00426005">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COSTS FOR SERVICES: </w:t>
      </w:r>
      <w:r w:rsidR="008A4219" w:rsidRPr="002A6D29">
        <w:rPr>
          <w:rFonts w:ascii="Times New Roman" w:hAnsi="Times New Roman" w:cs="Times New Roman"/>
          <w:sz w:val="24"/>
          <w:szCs w:val="24"/>
        </w:rPr>
        <w:t>The Qualified Hospital agrees that it is not entitled to any payment or compensation for fulfillment of the responsibilities and obligations contained herein</w:t>
      </w:r>
      <w:r w:rsidR="00426005" w:rsidRPr="002A6D29">
        <w:rPr>
          <w:rFonts w:ascii="Times New Roman" w:hAnsi="Times New Roman" w:cs="Times New Roman"/>
          <w:sz w:val="24"/>
          <w:szCs w:val="24"/>
        </w:rPr>
        <w:t>.</w:t>
      </w:r>
    </w:p>
    <w:p w14:paraId="62683040" w14:textId="77777777" w:rsidR="0071024A" w:rsidRPr="002A6D29" w:rsidRDefault="0071024A" w:rsidP="0071024A">
      <w:pPr>
        <w:pStyle w:val="ListParagraph"/>
        <w:rPr>
          <w:rFonts w:ascii="Times New Roman" w:hAnsi="Times New Roman" w:cs="Times New Roman"/>
          <w:b/>
          <w:sz w:val="24"/>
          <w:szCs w:val="24"/>
        </w:rPr>
      </w:pPr>
    </w:p>
    <w:p w14:paraId="520FF744" w14:textId="77777777" w:rsidR="0071024A" w:rsidRPr="002A6D29" w:rsidRDefault="0071024A"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NON-ASSIGNMENT AND SUBCONTRACTING: </w:t>
      </w:r>
      <w:r w:rsidR="00580585" w:rsidRPr="002A6D29">
        <w:rPr>
          <w:rFonts w:ascii="Times New Roman" w:hAnsi="Times New Roman" w:cs="Times New Roman"/>
          <w:sz w:val="24"/>
          <w:szCs w:val="24"/>
        </w:rPr>
        <w:t>In add</w:t>
      </w:r>
      <w:r w:rsidR="00BB7CF7" w:rsidRPr="002A6D29">
        <w:rPr>
          <w:rFonts w:ascii="Times New Roman" w:hAnsi="Times New Roman" w:cs="Times New Roman"/>
          <w:sz w:val="24"/>
          <w:szCs w:val="24"/>
        </w:rPr>
        <w:t xml:space="preserve">ition to the prohibition in Paragraph </w:t>
      </w:r>
      <w:proofErr w:type="gramStart"/>
      <w:r w:rsidR="00BB7CF7" w:rsidRPr="002A6D29">
        <w:rPr>
          <w:rFonts w:ascii="Times New Roman" w:hAnsi="Times New Roman" w:cs="Times New Roman"/>
          <w:sz w:val="24"/>
          <w:szCs w:val="24"/>
        </w:rPr>
        <w:t>II.</w:t>
      </w:r>
      <w:r w:rsidR="00580585" w:rsidRPr="002A6D29">
        <w:rPr>
          <w:rFonts w:ascii="Times New Roman" w:hAnsi="Times New Roman" w:cs="Times New Roman"/>
          <w:sz w:val="24"/>
          <w:szCs w:val="24"/>
        </w:rPr>
        <w:t>(</w:t>
      </w:r>
      <w:proofErr w:type="gramEnd"/>
      <w:r w:rsidR="00580585" w:rsidRPr="002A6D29">
        <w:rPr>
          <w:rFonts w:ascii="Times New Roman" w:hAnsi="Times New Roman" w:cs="Times New Roman"/>
          <w:sz w:val="24"/>
          <w:szCs w:val="24"/>
        </w:rPr>
        <w:t>1) above,</w:t>
      </w:r>
      <w:r w:rsidR="00580585" w:rsidRPr="002A6D29">
        <w:rPr>
          <w:rFonts w:ascii="Times New Roman" w:hAnsi="Times New Roman" w:cs="Times New Roman"/>
          <w:b/>
          <w:sz w:val="24"/>
          <w:szCs w:val="24"/>
        </w:rPr>
        <w:t xml:space="preserv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will not be independently obligated or liable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to any party other than 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named herein. Said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understands and agrees that it shall not assign, transfer, delegate, or subcontract, either in whole or in part, with respect to any of its rights, benefits, obligations, interests, or duties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w:t>
      </w:r>
    </w:p>
    <w:p w14:paraId="498DDABF" w14:textId="77777777" w:rsidR="0071024A" w:rsidRPr="002A6D29" w:rsidRDefault="0071024A" w:rsidP="0071024A">
      <w:pPr>
        <w:pStyle w:val="ListParagraph"/>
        <w:rPr>
          <w:rFonts w:ascii="Times New Roman" w:hAnsi="Times New Roman" w:cs="Times New Roman"/>
          <w:b/>
          <w:sz w:val="24"/>
          <w:szCs w:val="24"/>
        </w:rPr>
      </w:pPr>
    </w:p>
    <w:p w14:paraId="620DB291"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RECORDS RETENTION: </w:t>
      </w:r>
      <w:r w:rsidR="00C63723" w:rsidRPr="002A6D29">
        <w:rPr>
          <w:rFonts w:ascii="Times New Roman" w:hAnsi="Times New Roman" w:cs="Times New Roman"/>
          <w:sz w:val="24"/>
          <w:szCs w:val="24"/>
        </w:rPr>
        <w:t xml:space="preserve">The </w:t>
      </w:r>
      <w:r w:rsidR="003E6ED1"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 maintain </w:t>
      </w:r>
      <w:r w:rsidR="002E3223" w:rsidRPr="002A6D29">
        <w:rPr>
          <w:rFonts w:ascii="Times New Roman" w:hAnsi="Times New Roman" w:cs="Times New Roman"/>
          <w:sz w:val="24"/>
          <w:szCs w:val="24"/>
        </w:rPr>
        <w:t>all PE-related</w:t>
      </w:r>
      <w:r w:rsidRPr="002A6D29">
        <w:rPr>
          <w:rFonts w:ascii="Times New Roman" w:hAnsi="Times New Roman" w:cs="Times New Roman"/>
          <w:sz w:val="24"/>
          <w:szCs w:val="24"/>
        </w:rPr>
        <w:t xml:space="preserve"> records, </w:t>
      </w:r>
      <w:r w:rsidR="002E3223" w:rsidRPr="002A6D29">
        <w:rPr>
          <w:rFonts w:ascii="Times New Roman" w:hAnsi="Times New Roman" w:cs="Times New Roman"/>
          <w:sz w:val="24"/>
          <w:szCs w:val="24"/>
        </w:rPr>
        <w:t xml:space="preserve">including applications, </w:t>
      </w:r>
      <w:r w:rsidRPr="002A6D29">
        <w:rPr>
          <w:rFonts w:ascii="Times New Roman" w:hAnsi="Times New Roman" w:cs="Times New Roman"/>
          <w:sz w:val="24"/>
          <w:szCs w:val="24"/>
        </w:rPr>
        <w:t xml:space="preserve">supporting documents, statistical </w:t>
      </w:r>
      <w:r w:rsidR="002E3223" w:rsidRPr="002A6D29">
        <w:rPr>
          <w:rFonts w:ascii="Times New Roman" w:hAnsi="Times New Roman" w:cs="Times New Roman"/>
          <w:sz w:val="24"/>
          <w:szCs w:val="24"/>
        </w:rPr>
        <w:t>and financial records</w:t>
      </w:r>
      <w:r w:rsidRPr="002A6D29">
        <w:rPr>
          <w:rFonts w:ascii="Times New Roman" w:hAnsi="Times New Roman" w:cs="Times New Roman"/>
          <w:sz w:val="24"/>
          <w:szCs w:val="24"/>
        </w:rPr>
        <w:t xml:space="preserve">, </w:t>
      </w:r>
      <w:r w:rsidR="00CF064A" w:rsidRPr="002A6D29">
        <w:rPr>
          <w:rFonts w:ascii="Times New Roman" w:hAnsi="Times New Roman" w:cs="Times New Roman"/>
          <w:sz w:val="24"/>
          <w:szCs w:val="24"/>
        </w:rPr>
        <w:t xml:space="preserve">and PE staff training records </w:t>
      </w:r>
      <w:r w:rsidR="004865C1" w:rsidRPr="002A6D29">
        <w:rPr>
          <w:rFonts w:ascii="Times New Roman" w:hAnsi="Times New Roman" w:cs="Times New Roman"/>
          <w:sz w:val="24"/>
          <w:szCs w:val="24"/>
        </w:rPr>
        <w:t>for a period of six (6</w:t>
      </w:r>
      <w:r w:rsidRPr="002A6D29">
        <w:rPr>
          <w:rFonts w:ascii="Times New Roman" w:hAnsi="Times New Roman" w:cs="Times New Roman"/>
          <w:sz w:val="24"/>
          <w:szCs w:val="24"/>
        </w:rPr>
        <w:t xml:space="preserve">) years from the day </w:t>
      </w:r>
      <w:r w:rsidR="002E3223" w:rsidRPr="002A6D29">
        <w:rPr>
          <w:rFonts w:ascii="Times New Roman" w:hAnsi="Times New Roman" w:cs="Times New Roman"/>
          <w:sz w:val="24"/>
          <w:szCs w:val="24"/>
        </w:rPr>
        <w:t xml:space="preserve">a PE determination was made by the </w:t>
      </w:r>
      <w:r w:rsidR="003E6ED1" w:rsidRPr="002A6D29">
        <w:rPr>
          <w:rFonts w:ascii="Times New Roman" w:hAnsi="Times New Roman" w:cs="Times New Roman"/>
          <w:sz w:val="24"/>
          <w:szCs w:val="24"/>
        </w:rPr>
        <w:t>Qualified Hospital</w:t>
      </w:r>
      <w:r w:rsidR="00177B8E" w:rsidRPr="002A6D29">
        <w:rPr>
          <w:rFonts w:ascii="Times New Roman" w:hAnsi="Times New Roman" w:cs="Times New Roman"/>
          <w:sz w:val="24"/>
          <w:szCs w:val="24"/>
        </w:rPr>
        <w:t xml:space="preserve"> or the day the record was created, whichever occurs later</w:t>
      </w:r>
      <w:r w:rsidRPr="002A6D29">
        <w:rPr>
          <w:rFonts w:ascii="Times New Roman" w:hAnsi="Times New Roman" w:cs="Times New Roman"/>
          <w:sz w:val="24"/>
          <w:szCs w:val="24"/>
        </w:rPr>
        <w:t xml:space="preserve">. However, if audit, litigation, or other legal action by or on behalf of the </w:t>
      </w:r>
      <w:r w:rsidR="002265A1" w:rsidRPr="002A6D29">
        <w:rPr>
          <w:rFonts w:ascii="Times New Roman" w:hAnsi="Times New Roman" w:cs="Times New Roman"/>
          <w:sz w:val="24"/>
          <w:szCs w:val="24"/>
        </w:rPr>
        <w:t>S</w:t>
      </w:r>
      <w:r w:rsidRPr="002A6D29">
        <w:rPr>
          <w:rFonts w:ascii="Times New Roman" w:hAnsi="Times New Roman" w:cs="Times New Roman"/>
          <w:sz w:val="24"/>
          <w:szCs w:val="24"/>
        </w:rPr>
        <w:t xml:space="preserve">tate or federal government has begun that is not </w:t>
      </w:r>
      <w:r w:rsidR="004865C1" w:rsidRPr="002A6D29">
        <w:rPr>
          <w:rFonts w:ascii="Times New Roman" w:hAnsi="Times New Roman" w:cs="Times New Roman"/>
          <w:sz w:val="24"/>
          <w:szCs w:val="24"/>
        </w:rPr>
        <w:t>completed at the end of the six</w:t>
      </w:r>
      <w:r w:rsidRPr="002A6D29">
        <w:rPr>
          <w:rFonts w:ascii="Times New Roman" w:hAnsi="Times New Roman" w:cs="Times New Roman"/>
          <w:sz w:val="24"/>
          <w:szCs w:val="24"/>
        </w:rPr>
        <w:t xml:space="preserve"> (</w:t>
      </w:r>
      <w:r w:rsidR="004865C1" w:rsidRPr="002A6D29">
        <w:rPr>
          <w:rFonts w:ascii="Times New Roman" w:hAnsi="Times New Roman" w:cs="Times New Roman"/>
          <w:sz w:val="24"/>
          <w:szCs w:val="24"/>
        </w:rPr>
        <w:t>6</w:t>
      </w:r>
      <w:r w:rsidRPr="002A6D29">
        <w:rPr>
          <w:rFonts w:ascii="Times New Roman" w:hAnsi="Times New Roman" w:cs="Times New Roman"/>
          <w:sz w:val="24"/>
          <w:szCs w:val="24"/>
        </w:rPr>
        <w:t>) year period, or if audit findings, litigation, or other legal action has not been re</w:t>
      </w:r>
      <w:r w:rsidR="004865C1" w:rsidRPr="002A6D29">
        <w:rPr>
          <w:rFonts w:ascii="Times New Roman" w:hAnsi="Times New Roman" w:cs="Times New Roman"/>
          <w:sz w:val="24"/>
          <w:szCs w:val="24"/>
        </w:rPr>
        <w:t>solved at the end of the six (6</w:t>
      </w:r>
      <w:r w:rsidRPr="002A6D29">
        <w:rPr>
          <w:rFonts w:ascii="Times New Roman" w:hAnsi="Times New Roman" w:cs="Times New Roman"/>
          <w:sz w:val="24"/>
          <w:szCs w:val="24"/>
        </w:rPr>
        <w:t xml:space="preserve">) year period, the records shall be retained until resolution. </w:t>
      </w:r>
      <w:r w:rsidR="008A4219" w:rsidRPr="002A6D29">
        <w:rPr>
          <w:rFonts w:ascii="Times New Roman" w:hAnsi="Times New Roman" w:cs="Times New Roman"/>
          <w:sz w:val="24"/>
          <w:szCs w:val="24"/>
        </w:rPr>
        <w:t xml:space="preserve">Qualified Hospital shall make available all PE-related records upon request of any </w:t>
      </w:r>
      <w:r w:rsidR="002265A1" w:rsidRPr="002A6D29">
        <w:rPr>
          <w:rFonts w:ascii="Times New Roman" w:hAnsi="Times New Roman" w:cs="Times New Roman"/>
          <w:sz w:val="24"/>
          <w:szCs w:val="24"/>
        </w:rPr>
        <w:t>S</w:t>
      </w:r>
      <w:r w:rsidR="008A4219" w:rsidRPr="002A6D29">
        <w:rPr>
          <w:rFonts w:ascii="Times New Roman" w:hAnsi="Times New Roman" w:cs="Times New Roman"/>
          <w:sz w:val="24"/>
          <w:szCs w:val="24"/>
        </w:rPr>
        <w:t xml:space="preserve">tate or federal agency. </w:t>
      </w:r>
    </w:p>
    <w:p w14:paraId="42885512" w14:textId="77777777" w:rsidR="002B74D4" w:rsidRPr="002A6D29" w:rsidRDefault="002B74D4" w:rsidP="002B74D4">
      <w:pPr>
        <w:pStyle w:val="ListParagraph"/>
        <w:rPr>
          <w:rFonts w:ascii="Times New Roman" w:hAnsi="Times New Roman" w:cs="Times New Roman"/>
          <w:b/>
          <w:sz w:val="24"/>
          <w:szCs w:val="24"/>
        </w:rPr>
      </w:pPr>
    </w:p>
    <w:p w14:paraId="033458B4"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AVAILABILITY OF FUNDS:</w:t>
      </w:r>
      <w:r w:rsidRPr="002A6D29">
        <w:rPr>
          <w:rFonts w:ascii="Times New Roman" w:hAnsi="Times New Roman" w:cs="Times New Roman"/>
          <w:sz w:val="24"/>
          <w:szCs w:val="24"/>
        </w:rPr>
        <w:t xml:space="preserve"> </w:t>
      </w:r>
      <w:r w:rsidRPr="002A6D29">
        <w:rPr>
          <w:rFonts w:ascii="Times New Roman" w:eastAsia="Calibri" w:hAnsi="Times New Roman" w:cs="Times New Roman"/>
          <w:sz w:val="24"/>
          <w:szCs w:val="24"/>
        </w:rPr>
        <w:t xml:space="preserve">It is expressly understood and agreed that the obligation of </w:t>
      </w:r>
      <w:r w:rsidR="00137661" w:rsidRPr="002A6D29">
        <w:rPr>
          <w:rFonts w:ascii="Times New Roman" w:eastAsia="Calibri" w:hAnsi="Times New Roman" w:cs="Times New Roman"/>
          <w:sz w:val="24"/>
          <w:szCs w:val="24"/>
        </w:rPr>
        <w:t>DOM</w:t>
      </w:r>
      <w:r w:rsidR="00563B54" w:rsidRPr="002A6D29">
        <w:rPr>
          <w:rFonts w:ascii="Times New Roman" w:eastAsia="Calibri" w:hAnsi="Times New Roman" w:cs="Times New Roman"/>
          <w:sz w:val="24"/>
          <w:szCs w:val="24"/>
        </w:rPr>
        <w:t xml:space="preserve"> to proceed under this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xml:space="preserve"> is conditioned upon the appropriation of funds by the Mississippi State Legislature and the receipt of federal </w:t>
      </w:r>
      <w:r w:rsidRPr="002A6D29">
        <w:rPr>
          <w:rFonts w:ascii="Times New Roman" w:eastAsia="Calibri" w:hAnsi="Times New Roman" w:cs="Times New Roman"/>
          <w:sz w:val="24"/>
          <w:szCs w:val="24"/>
        </w:rPr>
        <w:lastRenderedPageBreak/>
        <w:t xml:space="preserve">and/or state funds. If the funds anticipated for the continuing fulfillment of </w:t>
      </w:r>
      <w:r w:rsidR="00563B54" w:rsidRPr="002A6D29">
        <w:rPr>
          <w:rFonts w:ascii="Times New Roman" w:eastAsia="Calibri" w:hAnsi="Times New Roman" w:cs="Times New Roman"/>
          <w:sz w:val="24"/>
          <w:szCs w:val="24"/>
        </w:rPr>
        <w:t xml:space="preserve">the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xml:space="preserve">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w:t>
      </w:r>
      <w:r w:rsidR="00137661" w:rsidRPr="002A6D29">
        <w:rPr>
          <w:rFonts w:ascii="Times New Roman" w:eastAsia="Calibri" w:hAnsi="Times New Roman" w:cs="Times New Roman"/>
          <w:sz w:val="24"/>
          <w:szCs w:val="24"/>
        </w:rPr>
        <w:t>DOM</w:t>
      </w:r>
      <w:r w:rsidRPr="002A6D29">
        <w:rPr>
          <w:rFonts w:ascii="Times New Roman" w:eastAsia="Calibri" w:hAnsi="Times New Roman" w:cs="Times New Roman"/>
          <w:sz w:val="24"/>
          <w:szCs w:val="24"/>
        </w:rPr>
        <w:t>, said insufficiencies shall constitute gr</w:t>
      </w:r>
      <w:r w:rsidR="00563B54" w:rsidRPr="002A6D29">
        <w:rPr>
          <w:rFonts w:ascii="Times New Roman" w:eastAsia="Calibri" w:hAnsi="Times New Roman" w:cs="Times New Roman"/>
          <w:sz w:val="24"/>
          <w:szCs w:val="24"/>
        </w:rPr>
        <w:t xml:space="preserve">ounds for the voidance of this </w:t>
      </w:r>
      <w:r w:rsidR="003E6ED1" w:rsidRPr="002A6D29">
        <w:rPr>
          <w:rFonts w:ascii="Times New Roman" w:eastAsia="Calibri" w:hAnsi="Times New Roman" w:cs="Times New Roman"/>
          <w:sz w:val="24"/>
          <w:szCs w:val="24"/>
        </w:rPr>
        <w:t>MOU</w:t>
      </w:r>
      <w:r w:rsidRPr="002A6D29">
        <w:rPr>
          <w:rFonts w:ascii="Times New Roman" w:eastAsia="Calibri" w:hAnsi="Times New Roman" w:cs="Times New Roman"/>
          <w:sz w:val="24"/>
          <w:szCs w:val="24"/>
        </w:rPr>
        <w:t>, without damage, penalty, cost</w:t>
      </w:r>
      <w:r w:rsidR="002265A1" w:rsidRPr="002A6D29">
        <w:rPr>
          <w:rFonts w:ascii="Times New Roman" w:eastAsia="Calibri" w:hAnsi="Times New Roman" w:cs="Times New Roman"/>
          <w:sz w:val="24"/>
          <w:szCs w:val="24"/>
        </w:rPr>
        <w:t>,</w:t>
      </w:r>
      <w:r w:rsidRPr="002A6D29">
        <w:rPr>
          <w:rFonts w:ascii="Times New Roman" w:eastAsia="Calibri" w:hAnsi="Times New Roman" w:cs="Times New Roman"/>
          <w:sz w:val="24"/>
          <w:szCs w:val="24"/>
        </w:rPr>
        <w:t xml:space="preserve"> or expenses to </w:t>
      </w:r>
      <w:r w:rsidR="00137661" w:rsidRPr="002A6D29">
        <w:rPr>
          <w:rFonts w:ascii="Times New Roman" w:eastAsia="Calibri" w:hAnsi="Times New Roman" w:cs="Times New Roman"/>
          <w:sz w:val="24"/>
          <w:szCs w:val="24"/>
        </w:rPr>
        <w:t>DOM</w:t>
      </w:r>
      <w:r w:rsidRPr="002A6D29">
        <w:rPr>
          <w:rFonts w:ascii="Times New Roman" w:eastAsia="Calibri" w:hAnsi="Times New Roman" w:cs="Times New Roman"/>
          <w:sz w:val="24"/>
          <w:szCs w:val="24"/>
        </w:rPr>
        <w:t xml:space="preserve"> of any kind whatsoever. The effective date of termination shall be as specified in the notice of termination.</w:t>
      </w:r>
    </w:p>
    <w:p w14:paraId="0A3B979C" w14:textId="77777777" w:rsidR="00C63723" w:rsidRPr="002A6D29" w:rsidRDefault="00C63723" w:rsidP="00C63723">
      <w:pPr>
        <w:pStyle w:val="ListParagraph"/>
        <w:rPr>
          <w:rFonts w:ascii="Times New Roman" w:hAnsi="Times New Roman" w:cs="Times New Roman"/>
          <w:b/>
          <w:sz w:val="24"/>
          <w:szCs w:val="24"/>
        </w:rPr>
      </w:pPr>
    </w:p>
    <w:p w14:paraId="2B33E137" w14:textId="77777777" w:rsidR="00C63723" w:rsidRPr="002A6D29" w:rsidRDefault="00C63723"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SEVERABILITY: </w:t>
      </w:r>
      <w:r w:rsidRPr="002A6D29">
        <w:rPr>
          <w:rFonts w:ascii="Times New Roman" w:hAnsi="Times New Roman" w:cs="Times New Roman"/>
          <w:sz w:val="24"/>
          <w:szCs w:val="24"/>
        </w:rPr>
        <w:t xml:space="preserve">It is understood and agreed by the parties hereto that if any part, term, or provision of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is by the courts or other judicial body held to be illegal or in conflict with any law of the State of Mississippi, the validity of the remaining portions or provisions shall not be affected and the obligations of the parties shall be construed in full force as if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did not contain that particular part, term, or provision held to be invalid. </w:t>
      </w:r>
    </w:p>
    <w:p w14:paraId="0053C587" w14:textId="77777777" w:rsidR="002B74D4" w:rsidRPr="002A6D29" w:rsidRDefault="002B74D4" w:rsidP="002B74D4">
      <w:pPr>
        <w:pStyle w:val="ListParagraph"/>
        <w:rPr>
          <w:rFonts w:ascii="Times New Roman" w:hAnsi="Times New Roman" w:cs="Times New Roman"/>
          <w:b/>
          <w:sz w:val="24"/>
          <w:szCs w:val="24"/>
        </w:rPr>
      </w:pPr>
    </w:p>
    <w:p w14:paraId="28CD8C5F"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MODIFICATION OR AMENDMENT: </w:t>
      </w:r>
      <w:r w:rsidR="003D0B8C" w:rsidRPr="002A6D29">
        <w:rPr>
          <w:rFonts w:ascii="Times New Roman" w:hAnsi="Times New Roman" w:cs="Times New Roman"/>
          <w:sz w:val="24"/>
          <w:szCs w:val="24"/>
        </w:rPr>
        <w:t>Modifications or</w:t>
      </w:r>
      <w:r w:rsidR="0071024A" w:rsidRPr="002A6D29">
        <w:rPr>
          <w:rFonts w:ascii="Times New Roman" w:hAnsi="Times New Roman" w:cs="Times New Roman"/>
          <w:sz w:val="24"/>
          <w:szCs w:val="24"/>
        </w:rPr>
        <w:t xml:space="preserve"> amendments to this </w:t>
      </w:r>
      <w:r w:rsidR="003D0B8C" w:rsidRPr="002A6D29">
        <w:rPr>
          <w:rFonts w:ascii="Times New Roman" w:hAnsi="Times New Roman" w:cs="Times New Roman"/>
          <w:sz w:val="24"/>
          <w:szCs w:val="24"/>
        </w:rPr>
        <w:t>MOU</w:t>
      </w:r>
      <w:r w:rsidR="0071024A" w:rsidRPr="002A6D29">
        <w:rPr>
          <w:rFonts w:ascii="Times New Roman" w:hAnsi="Times New Roman" w:cs="Times New Roman"/>
          <w:sz w:val="24"/>
          <w:szCs w:val="24"/>
        </w:rPr>
        <w:t xml:space="preserve"> may be </w:t>
      </w:r>
      <w:r w:rsidR="003D0B8C" w:rsidRPr="002A6D29">
        <w:rPr>
          <w:rFonts w:ascii="Times New Roman" w:hAnsi="Times New Roman" w:cs="Times New Roman"/>
          <w:sz w:val="24"/>
          <w:szCs w:val="24"/>
        </w:rPr>
        <w:t xml:space="preserve">made by </w:t>
      </w:r>
      <w:r w:rsidR="00137661" w:rsidRPr="002A6D29">
        <w:rPr>
          <w:rFonts w:ascii="Times New Roman" w:hAnsi="Times New Roman" w:cs="Times New Roman"/>
          <w:sz w:val="24"/>
          <w:szCs w:val="24"/>
        </w:rPr>
        <w:t>DOM</w:t>
      </w:r>
      <w:r w:rsidR="003D0B8C" w:rsidRPr="002A6D29">
        <w:rPr>
          <w:rFonts w:ascii="Times New Roman" w:hAnsi="Times New Roman" w:cs="Times New Roman"/>
          <w:sz w:val="24"/>
          <w:szCs w:val="24"/>
        </w:rPr>
        <w:t xml:space="preserve"> at any time</w:t>
      </w:r>
      <w:r w:rsidRPr="002A6D29">
        <w:rPr>
          <w:rFonts w:ascii="Times New Roman" w:hAnsi="Times New Roman" w:cs="Times New Roman"/>
          <w:sz w:val="24"/>
          <w:szCs w:val="24"/>
        </w:rPr>
        <w:t>.</w:t>
      </w:r>
      <w:r w:rsidR="00607DC5" w:rsidRPr="002A6D29">
        <w:rPr>
          <w:rFonts w:ascii="Times New Roman" w:hAnsi="Times New Roman" w:cs="Times New Roman"/>
          <w:sz w:val="24"/>
          <w:szCs w:val="24"/>
        </w:rPr>
        <w:t xml:space="preserve"> </w:t>
      </w:r>
      <w:r w:rsidR="00137661" w:rsidRPr="002A6D29">
        <w:rPr>
          <w:rFonts w:ascii="Times New Roman" w:hAnsi="Times New Roman" w:cs="Times New Roman"/>
          <w:sz w:val="24"/>
          <w:szCs w:val="24"/>
        </w:rPr>
        <w:t>DOM</w:t>
      </w:r>
      <w:r w:rsidR="00607DC5" w:rsidRPr="002A6D29">
        <w:rPr>
          <w:rFonts w:ascii="Times New Roman" w:hAnsi="Times New Roman" w:cs="Times New Roman"/>
          <w:sz w:val="24"/>
          <w:szCs w:val="24"/>
        </w:rPr>
        <w:t xml:space="preserve"> will provide notice of any changes or updates to all hospital providers and post an updated version of this MOU or any subsequent amendment to its website at </w:t>
      </w:r>
      <w:hyperlink r:id="rId8" w:history="1">
        <w:r w:rsidR="00607DC5" w:rsidRPr="002A6D29">
          <w:rPr>
            <w:rStyle w:val="Hyperlink"/>
            <w:rFonts w:ascii="Times New Roman" w:hAnsi="Times New Roman" w:cs="Times New Roman"/>
            <w:sz w:val="24"/>
            <w:szCs w:val="24"/>
          </w:rPr>
          <w:t>www.medicaid.ms.gov</w:t>
        </w:r>
      </w:hyperlink>
      <w:r w:rsidR="00607DC5" w:rsidRPr="002A6D29">
        <w:rPr>
          <w:rFonts w:ascii="Times New Roman" w:hAnsi="Times New Roman" w:cs="Times New Roman"/>
          <w:sz w:val="24"/>
          <w:szCs w:val="24"/>
        </w:rPr>
        <w:t xml:space="preserve">. </w:t>
      </w:r>
      <w:r w:rsidR="00864C1D" w:rsidRPr="002A6D29">
        <w:rPr>
          <w:rFonts w:ascii="Times New Roman" w:hAnsi="Times New Roman" w:cs="Times New Roman"/>
          <w:sz w:val="24"/>
          <w:szCs w:val="24"/>
        </w:rPr>
        <w:t xml:space="preserve">It is the sole responsibility of the Qualified Hospital to monitor the website for any available updates to the MOU. </w:t>
      </w:r>
      <w:r w:rsidR="00607DC5" w:rsidRPr="002A6D29">
        <w:rPr>
          <w:rFonts w:ascii="Times New Roman" w:hAnsi="Times New Roman" w:cs="Times New Roman"/>
          <w:sz w:val="24"/>
          <w:szCs w:val="24"/>
        </w:rPr>
        <w:t>Any updated versions of the MOU or subsequent amendments must be signed by the parties hereto and approved as required by law.</w:t>
      </w:r>
    </w:p>
    <w:p w14:paraId="708EDCCF" w14:textId="77777777" w:rsidR="002B74D4" w:rsidRPr="002A6D29" w:rsidRDefault="002B74D4" w:rsidP="002B74D4">
      <w:pPr>
        <w:pStyle w:val="ListParagraph"/>
        <w:ind w:left="1440"/>
        <w:jc w:val="both"/>
        <w:rPr>
          <w:rFonts w:ascii="Times New Roman" w:hAnsi="Times New Roman" w:cs="Times New Roman"/>
          <w:b/>
          <w:sz w:val="24"/>
          <w:szCs w:val="24"/>
        </w:rPr>
      </w:pPr>
    </w:p>
    <w:p w14:paraId="33B9DBF0"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TERMINATION: </w:t>
      </w:r>
      <w:r w:rsidRPr="002A6D29">
        <w:rPr>
          <w:rFonts w:ascii="Times New Roman" w:hAnsi="Times New Roman" w:cs="Times New Roman"/>
          <w:sz w:val="24"/>
          <w:szCs w:val="24"/>
        </w:rPr>
        <w:t>E</w:t>
      </w:r>
      <w:r w:rsidR="00563B54" w:rsidRPr="002A6D29">
        <w:rPr>
          <w:rFonts w:ascii="Times New Roman" w:hAnsi="Times New Roman" w:cs="Times New Roman"/>
          <w:sz w:val="24"/>
          <w:szCs w:val="24"/>
        </w:rPr>
        <w:t xml:space="preserve">ither party may terminate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at any time</w:t>
      </w:r>
      <w:r w:rsidR="0071024A" w:rsidRPr="002A6D29">
        <w:rPr>
          <w:rFonts w:ascii="Times New Roman" w:hAnsi="Times New Roman" w:cs="Times New Roman"/>
          <w:sz w:val="24"/>
          <w:szCs w:val="24"/>
        </w:rPr>
        <w:t>, with or without cause, by giving wr</w:t>
      </w:r>
      <w:r w:rsidR="003D0B8C" w:rsidRPr="002A6D29">
        <w:rPr>
          <w:rFonts w:ascii="Times New Roman" w:hAnsi="Times New Roman" w:cs="Times New Roman"/>
          <w:sz w:val="24"/>
          <w:szCs w:val="24"/>
        </w:rPr>
        <w:t>itten notice to the other party</w:t>
      </w:r>
      <w:r w:rsidR="0071024A" w:rsidRPr="002A6D29">
        <w:rPr>
          <w:rFonts w:ascii="Times New Roman" w:hAnsi="Times New Roman" w:cs="Times New Roman"/>
          <w:sz w:val="24"/>
          <w:szCs w:val="24"/>
        </w:rPr>
        <w:t xml:space="preserve"> of such termination and specifying the effective date thereof, at least thirty (30) days before the effective date of such termination. </w:t>
      </w:r>
    </w:p>
    <w:p w14:paraId="7C374340" w14:textId="77777777" w:rsidR="003E6ED1" w:rsidRPr="002A6D29" w:rsidRDefault="003E6ED1" w:rsidP="003E6ED1">
      <w:pPr>
        <w:pStyle w:val="ListParagraph"/>
        <w:rPr>
          <w:rFonts w:ascii="Times New Roman" w:hAnsi="Times New Roman" w:cs="Times New Roman"/>
          <w:b/>
          <w:sz w:val="24"/>
          <w:szCs w:val="24"/>
        </w:rPr>
      </w:pPr>
    </w:p>
    <w:p w14:paraId="6F1BEFE0" w14:textId="77777777" w:rsidR="00F4076D" w:rsidRPr="002A6D29" w:rsidRDefault="003E6ED1"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This MOU is not transferrable and shall automatically termi</w:t>
      </w:r>
      <w:r w:rsidR="00F4076D" w:rsidRPr="002A6D29">
        <w:rPr>
          <w:rFonts w:ascii="Times New Roman" w:hAnsi="Times New Roman" w:cs="Times New Roman"/>
          <w:sz w:val="24"/>
          <w:szCs w:val="24"/>
        </w:rPr>
        <w:t>nate upon the</w:t>
      </w:r>
      <w:r w:rsidRPr="002A6D29">
        <w:rPr>
          <w:rFonts w:ascii="Times New Roman" w:hAnsi="Times New Roman" w:cs="Times New Roman"/>
          <w:sz w:val="24"/>
          <w:szCs w:val="24"/>
        </w:rPr>
        <w:t xml:space="preserve"> bankruptcy, dissolution</w:t>
      </w:r>
      <w:r w:rsidR="002265A1" w:rsidRPr="002A6D29">
        <w:rPr>
          <w:rFonts w:ascii="Times New Roman" w:hAnsi="Times New Roman" w:cs="Times New Roman"/>
          <w:sz w:val="24"/>
          <w:szCs w:val="24"/>
        </w:rPr>
        <w:t>,</w:t>
      </w:r>
      <w:r w:rsidRPr="002A6D29">
        <w:rPr>
          <w:rFonts w:ascii="Times New Roman" w:hAnsi="Times New Roman" w:cs="Times New Roman"/>
          <w:sz w:val="24"/>
          <w:szCs w:val="24"/>
        </w:rPr>
        <w:t xml:space="preserve"> or sale of </w:t>
      </w:r>
      <w:r w:rsidR="00F4076D" w:rsidRPr="002A6D29">
        <w:rPr>
          <w:rFonts w:ascii="Times New Roman" w:hAnsi="Times New Roman" w:cs="Times New Roman"/>
          <w:sz w:val="24"/>
          <w:szCs w:val="24"/>
        </w:rPr>
        <w:t>the Qualified Hospital</w:t>
      </w:r>
      <w:r w:rsidRPr="002A6D29">
        <w:rPr>
          <w:rFonts w:ascii="Times New Roman" w:hAnsi="Times New Roman" w:cs="Times New Roman"/>
          <w:sz w:val="24"/>
          <w:szCs w:val="24"/>
        </w:rPr>
        <w:t xml:space="preserve">. </w:t>
      </w:r>
      <w:r w:rsidR="00F4076D" w:rsidRPr="002A6D29">
        <w:rPr>
          <w:rFonts w:ascii="Times New Roman" w:hAnsi="Times New Roman" w:cs="Times New Roman"/>
          <w:sz w:val="24"/>
          <w:szCs w:val="24"/>
        </w:rPr>
        <w:t>Furthermore, this MOU shall automatically terminate upon expiration or termination of Qualified Hospital’s enrollment in the Mississippi Medicaid program.</w:t>
      </w:r>
    </w:p>
    <w:p w14:paraId="1DCE4782" w14:textId="77777777" w:rsidR="00F4076D" w:rsidRPr="002A6D29" w:rsidRDefault="00F4076D" w:rsidP="003E6ED1">
      <w:pPr>
        <w:pStyle w:val="ListParagraph"/>
        <w:ind w:left="1440"/>
        <w:jc w:val="both"/>
        <w:rPr>
          <w:rFonts w:ascii="Times New Roman" w:hAnsi="Times New Roman" w:cs="Times New Roman"/>
          <w:sz w:val="24"/>
          <w:szCs w:val="24"/>
        </w:rPr>
      </w:pPr>
    </w:p>
    <w:p w14:paraId="0D9A05B2" w14:textId="77777777" w:rsidR="003E6ED1" w:rsidRPr="002A6D29" w:rsidRDefault="00B138AD"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accordance with Paragraph IV. GENERAL PE RULES, </w:t>
      </w:r>
      <w:r w:rsidR="00137661" w:rsidRPr="002A6D29">
        <w:rPr>
          <w:rFonts w:ascii="Times New Roman" w:hAnsi="Times New Roman" w:cs="Times New Roman"/>
          <w:sz w:val="24"/>
          <w:szCs w:val="24"/>
        </w:rPr>
        <w:t>DOM</w:t>
      </w:r>
      <w:r w:rsidR="00F4076D" w:rsidRPr="002A6D29">
        <w:rPr>
          <w:rFonts w:ascii="Times New Roman" w:hAnsi="Times New Roman" w:cs="Times New Roman"/>
          <w:sz w:val="24"/>
          <w:szCs w:val="24"/>
        </w:rPr>
        <w:t xml:space="preserve"> may terminate this MOU with less than thirty (30) days notice to the Qualified Hospital if any of the following occur: 1) </w:t>
      </w:r>
      <w:r w:rsidR="00137661" w:rsidRPr="002A6D29">
        <w:rPr>
          <w:rFonts w:ascii="Times New Roman" w:hAnsi="Times New Roman" w:cs="Times New Roman"/>
          <w:sz w:val="24"/>
          <w:szCs w:val="24"/>
        </w:rPr>
        <w:t>DOM</w:t>
      </w:r>
      <w:r w:rsidR="00F4076D" w:rsidRPr="002A6D29">
        <w:rPr>
          <w:rFonts w:ascii="Times New Roman" w:hAnsi="Times New Roman" w:cs="Times New Roman"/>
          <w:sz w:val="24"/>
          <w:szCs w:val="24"/>
        </w:rPr>
        <w:t xml:space="preserve"> or any other </w:t>
      </w:r>
      <w:r w:rsidR="002E3223" w:rsidRPr="002A6D29">
        <w:rPr>
          <w:rFonts w:ascii="Times New Roman" w:hAnsi="Times New Roman" w:cs="Times New Roman"/>
          <w:sz w:val="24"/>
          <w:szCs w:val="24"/>
        </w:rPr>
        <w:t>relevant entity</w:t>
      </w:r>
      <w:r w:rsidR="00F4076D" w:rsidRPr="002A6D29">
        <w:rPr>
          <w:rFonts w:ascii="Times New Roman" w:hAnsi="Times New Roman" w:cs="Times New Roman"/>
          <w:sz w:val="24"/>
          <w:szCs w:val="24"/>
        </w:rPr>
        <w:t xml:space="preserve"> imposes any sanction</w:t>
      </w:r>
      <w:r w:rsidR="002E3223" w:rsidRPr="002A6D29">
        <w:rPr>
          <w:rFonts w:ascii="Times New Roman" w:hAnsi="Times New Roman" w:cs="Times New Roman"/>
          <w:sz w:val="24"/>
          <w:szCs w:val="24"/>
        </w:rPr>
        <w:t xml:space="preserve"> related to criminal activity or unethical practices, 2) </w:t>
      </w:r>
      <w:r w:rsidR="00137661" w:rsidRPr="002A6D29">
        <w:rPr>
          <w:rFonts w:ascii="Times New Roman" w:hAnsi="Times New Roman" w:cs="Times New Roman"/>
          <w:sz w:val="24"/>
          <w:szCs w:val="24"/>
        </w:rPr>
        <w:t>DOM</w:t>
      </w:r>
      <w:r w:rsidR="002E3223" w:rsidRPr="002A6D29">
        <w:rPr>
          <w:rFonts w:ascii="Times New Roman" w:hAnsi="Times New Roman" w:cs="Times New Roman"/>
          <w:sz w:val="24"/>
          <w:szCs w:val="24"/>
        </w:rPr>
        <w:t xml:space="preserve"> determines that the Qualified Hospital has failed to carry out the terms of this MOU</w:t>
      </w:r>
      <w:r w:rsidRPr="002A6D29">
        <w:rPr>
          <w:rFonts w:ascii="Times New Roman" w:hAnsi="Times New Roman" w:cs="Times New Roman"/>
          <w:sz w:val="24"/>
          <w:szCs w:val="24"/>
        </w:rPr>
        <w:t xml:space="preserve"> (including failure to meet Performance Standards as specified in Paragraph III. D</w:t>
      </w:r>
      <w:r w:rsidR="000C30E1" w:rsidRPr="002A6D29">
        <w:rPr>
          <w:rFonts w:ascii="Times New Roman" w:hAnsi="Times New Roman" w:cs="Times New Roman"/>
          <w:sz w:val="24"/>
          <w:szCs w:val="24"/>
        </w:rPr>
        <w:t>OM</w:t>
      </w:r>
      <w:r w:rsidRPr="002A6D29">
        <w:rPr>
          <w:rFonts w:ascii="Times New Roman" w:hAnsi="Times New Roman" w:cs="Times New Roman"/>
          <w:sz w:val="24"/>
          <w:szCs w:val="24"/>
        </w:rPr>
        <w:t xml:space="preserve"> </w:t>
      </w:r>
      <w:r w:rsidRPr="002A6D29">
        <w:rPr>
          <w:rFonts w:ascii="Times New Roman" w:hAnsi="Times New Roman" w:cs="Times New Roman"/>
          <w:sz w:val="24"/>
          <w:szCs w:val="24"/>
        </w:rPr>
        <w:lastRenderedPageBreak/>
        <w:t>RESPONSIBILITIES)</w:t>
      </w:r>
      <w:r w:rsidR="002E3223" w:rsidRPr="002A6D29">
        <w:rPr>
          <w:rFonts w:ascii="Times New Roman" w:hAnsi="Times New Roman" w:cs="Times New Roman"/>
          <w:sz w:val="24"/>
          <w:szCs w:val="24"/>
        </w:rPr>
        <w:t xml:space="preserve">, or 3) </w:t>
      </w:r>
      <w:r w:rsidR="00137661" w:rsidRPr="002A6D29">
        <w:rPr>
          <w:rFonts w:ascii="Times New Roman" w:hAnsi="Times New Roman" w:cs="Times New Roman"/>
          <w:sz w:val="24"/>
          <w:szCs w:val="24"/>
        </w:rPr>
        <w:t>DOM</w:t>
      </w:r>
      <w:r w:rsidR="002E3223" w:rsidRPr="002A6D29">
        <w:rPr>
          <w:rFonts w:ascii="Times New Roman" w:hAnsi="Times New Roman" w:cs="Times New Roman"/>
          <w:sz w:val="24"/>
          <w:szCs w:val="24"/>
        </w:rPr>
        <w:t xml:space="preserve"> determines that the Qualified Hospital is no longer eligible to perform PE determinations. </w:t>
      </w:r>
      <w:r w:rsidR="00F4076D" w:rsidRPr="002A6D29">
        <w:rPr>
          <w:rFonts w:ascii="Times New Roman" w:hAnsi="Times New Roman" w:cs="Times New Roman"/>
          <w:sz w:val="24"/>
          <w:szCs w:val="24"/>
        </w:rPr>
        <w:t xml:space="preserve">  </w:t>
      </w:r>
      <w:r w:rsidR="003E6ED1" w:rsidRPr="002A6D29">
        <w:rPr>
          <w:rFonts w:ascii="Times New Roman" w:hAnsi="Times New Roman" w:cs="Times New Roman"/>
          <w:sz w:val="24"/>
          <w:szCs w:val="24"/>
        </w:rPr>
        <w:t xml:space="preserve"> </w:t>
      </w:r>
    </w:p>
    <w:p w14:paraId="68D92B5E" w14:textId="77777777" w:rsidR="003E6ED1" w:rsidRPr="002A6D29" w:rsidRDefault="003E6ED1" w:rsidP="003E6ED1">
      <w:pPr>
        <w:pStyle w:val="ListParagraph"/>
        <w:rPr>
          <w:rFonts w:ascii="Times New Roman" w:hAnsi="Times New Roman" w:cs="Times New Roman"/>
          <w:b/>
          <w:sz w:val="24"/>
          <w:szCs w:val="24"/>
        </w:rPr>
      </w:pPr>
    </w:p>
    <w:p w14:paraId="6E61ADB5" w14:textId="77777777" w:rsidR="003E6ED1" w:rsidRPr="002A6D29" w:rsidRDefault="003E6ED1" w:rsidP="003E6ED1">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addition, this MOU may be rendered null and void by changes in federal or state law or funding that prevents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from fulfillment of the conditions of this MOU. In such case,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shall notify the Qualified Hospital as soon as possible</w:t>
      </w:r>
      <w:r w:rsidR="00F81019" w:rsidRPr="002A6D29">
        <w:rPr>
          <w:rFonts w:ascii="Times New Roman" w:hAnsi="Times New Roman" w:cs="Times New Roman"/>
          <w:sz w:val="24"/>
          <w:szCs w:val="24"/>
        </w:rPr>
        <w:t xml:space="preserve"> that the MOU has been rendered null and void.  Such notice shall constitute a notice of immediate termination and shall not requi</w:t>
      </w:r>
      <w:r w:rsidR="00B138AD" w:rsidRPr="002A6D29">
        <w:rPr>
          <w:rFonts w:ascii="Times New Roman" w:hAnsi="Times New Roman" w:cs="Times New Roman"/>
          <w:sz w:val="24"/>
          <w:szCs w:val="24"/>
        </w:rPr>
        <w:t xml:space="preserve">re thirty (30) days </w:t>
      </w:r>
      <w:r w:rsidR="00F81019" w:rsidRPr="002A6D29">
        <w:rPr>
          <w:rFonts w:ascii="Times New Roman" w:hAnsi="Times New Roman" w:cs="Times New Roman"/>
          <w:sz w:val="24"/>
          <w:szCs w:val="24"/>
        </w:rPr>
        <w:t>notice</w:t>
      </w:r>
      <w:r w:rsidRPr="002A6D29">
        <w:rPr>
          <w:rFonts w:ascii="Times New Roman" w:hAnsi="Times New Roman" w:cs="Times New Roman"/>
          <w:sz w:val="24"/>
          <w:szCs w:val="24"/>
        </w:rPr>
        <w:t xml:space="preserve">. </w:t>
      </w:r>
    </w:p>
    <w:p w14:paraId="3451DC8F" w14:textId="77777777" w:rsidR="00C41697" w:rsidRPr="002A6D29" w:rsidRDefault="00C41697" w:rsidP="003E6ED1">
      <w:pPr>
        <w:pStyle w:val="ListParagraph"/>
        <w:ind w:left="1440"/>
        <w:jc w:val="both"/>
        <w:rPr>
          <w:rFonts w:ascii="Times New Roman" w:hAnsi="Times New Roman" w:cs="Times New Roman"/>
          <w:sz w:val="24"/>
          <w:szCs w:val="24"/>
        </w:rPr>
      </w:pPr>
    </w:p>
    <w:p w14:paraId="438731B1" w14:textId="77777777" w:rsidR="009128C2" w:rsidRPr="002A6D29" w:rsidRDefault="00C41697" w:rsidP="009128C2">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NOTICES: </w:t>
      </w:r>
      <w:r w:rsidR="009128C2" w:rsidRPr="002A6D29">
        <w:rPr>
          <w:rFonts w:ascii="Times New Roman" w:hAnsi="Times New Roman" w:cs="Times New Roman"/>
          <w:sz w:val="24"/>
          <w:szCs w:val="24"/>
        </w:rPr>
        <w:t>Other than notices related to amendments of this MOU, which shall be submitted electronically on the Medicaid website, any notice required to be given pursuant to the terms and provisions of this MOU shall be in writing and sent to:</w:t>
      </w:r>
    </w:p>
    <w:p w14:paraId="348A21AD" w14:textId="77777777" w:rsidR="009128C2" w:rsidRPr="002A6D29" w:rsidRDefault="009128C2" w:rsidP="009128C2">
      <w:pPr>
        <w:spacing w:after="0" w:line="240" w:lineRule="auto"/>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In case of notice to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w:t>
      </w:r>
    </w:p>
    <w:p w14:paraId="323AC38A" w14:textId="77777777" w:rsidR="009128C2" w:rsidRPr="002A6D29" w:rsidRDefault="009128C2" w:rsidP="009128C2">
      <w:pPr>
        <w:spacing w:after="0" w:line="240" w:lineRule="auto"/>
        <w:ind w:left="1440"/>
        <w:jc w:val="both"/>
        <w:rPr>
          <w:rFonts w:ascii="Times New Roman" w:hAnsi="Times New Roman" w:cs="Times New Roman"/>
          <w:sz w:val="24"/>
          <w:szCs w:val="24"/>
        </w:rPr>
      </w:pPr>
    </w:p>
    <w:p w14:paraId="136C48DF" w14:textId="77777777" w:rsidR="009128C2" w:rsidRPr="002A6D29" w:rsidRDefault="00A472D0"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 xml:space="preserve">Deputy </w:t>
      </w:r>
      <w:r w:rsidR="009128C2" w:rsidRPr="002A6D29">
        <w:rPr>
          <w:rFonts w:ascii="Times New Roman" w:hAnsi="Times New Roman" w:cs="Times New Roman"/>
          <w:sz w:val="24"/>
          <w:szCs w:val="24"/>
        </w:rPr>
        <w:t>Administrator for Enrollment</w:t>
      </w:r>
    </w:p>
    <w:p w14:paraId="3C344E48"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Mississippi Division of Medicaid</w:t>
      </w:r>
    </w:p>
    <w:p w14:paraId="3DABEDA2"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 xml:space="preserve">Walter Sillers Building </w:t>
      </w:r>
    </w:p>
    <w:p w14:paraId="07C832A7"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550 High Street, Suite 1000</w:t>
      </w:r>
    </w:p>
    <w:p w14:paraId="264BD922"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r w:rsidRPr="002A6D29">
        <w:rPr>
          <w:rFonts w:ascii="Times New Roman" w:hAnsi="Times New Roman" w:cs="Times New Roman"/>
          <w:sz w:val="24"/>
          <w:szCs w:val="24"/>
        </w:rPr>
        <w:t>Jackson, MS 39201</w:t>
      </w:r>
    </w:p>
    <w:p w14:paraId="46D5A420" w14:textId="77777777" w:rsidR="009128C2" w:rsidRPr="002A6D29" w:rsidRDefault="009128C2" w:rsidP="009128C2">
      <w:pPr>
        <w:spacing w:after="0" w:line="240" w:lineRule="auto"/>
        <w:ind w:left="1440" w:firstLine="720"/>
        <w:jc w:val="both"/>
        <w:rPr>
          <w:rFonts w:ascii="Times New Roman" w:hAnsi="Times New Roman" w:cs="Times New Roman"/>
          <w:sz w:val="24"/>
          <w:szCs w:val="24"/>
        </w:rPr>
      </w:pPr>
    </w:p>
    <w:p w14:paraId="0D063100" w14:textId="77777777" w:rsidR="009128C2" w:rsidRPr="002A6D29" w:rsidRDefault="009128C2" w:rsidP="009128C2">
      <w:pPr>
        <w:spacing w:after="0" w:line="240" w:lineRule="auto"/>
        <w:ind w:left="1440"/>
        <w:jc w:val="both"/>
        <w:rPr>
          <w:rFonts w:ascii="Times New Roman" w:hAnsi="Times New Roman" w:cs="Times New Roman"/>
          <w:sz w:val="24"/>
          <w:szCs w:val="24"/>
        </w:rPr>
      </w:pPr>
      <w:r w:rsidRPr="002A6D29">
        <w:rPr>
          <w:rFonts w:ascii="Times New Roman" w:hAnsi="Times New Roman" w:cs="Times New Roman"/>
          <w:sz w:val="24"/>
          <w:szCs w:val="24"/>
        </w:rPr>
        <w:t>In case of notice to Qualified Hospital:</w:t>
      </w:r>
    </w:p>
    <w:p w14:paraId="41928A84" w14:textId="77777777" w:rsidR="00537957" w:rsidRPr="00440F14" w:rsidRDefault="00537957" w:rsidP="00440F14">
      <w:pPr>
        <w:spacing w:after="0" w:line="240" w:lineRule="auto"/>
        <w:ind w:left="1440" w:firstLine="720"/>
        <w:jc w:val="both"/>
        <w:rPr>
          <w:rFonts w:ascii="Times New Roman" w:hAnsi="Times New Roman" w:cs="Times New Roman"/>
          <w:sz w:val="24"/>
          <w:szCs w:val="24"/>
        </w:rPr>
      </w:pPr>
    </w:p>
    <w:p w14:paraId="2DD8C8AA" w14:textId="77777777" w:rsidR="000A688E" w:rsidRPr="00440F14" w:rsidRDefault="00BF3D40" w:rsidP="00440F14">
      <w:pPr>
        <w:spacing w:after="0" w:line="240" w:lineRule="auto"/>
        <w:ind w:left="1440" w:firstLine="720"/>
        <w:rPr>
          <w:rFonts w:ascii="Times New Roman" w:hAnsi="Times New Roman" w:cs="Times New Roman"/>
          <w:sz w:val="24"/>
          <w:szCs w:val="24"/>
        </w:rPr>
      </w:pPr>
      <w:sdt>
        <w:sdtPr>
          <w:rPr>
            <w:rFonts w:ascii="Times New Roman" w:hAnsi="Times New Roman" w:cs="Times New Roman"/>
            <w:sz w:val="24"/>
            <w:szCs w:val="24"/>
          </w:rPr>
          <w:id w:val="1983111487"/>
          <w:placeholder>
            <w:docPart w:val="25E9CC5932014F879B2CF05B346983E8"/>
          </w:placeholder>
          <w:showingPlcHdr/>
          <w:text/>
        </w:sdtPr>
        <w:sdtEndPr/>
        <w:sdtContent>
          <w:r w:rsidR="00FB42C2" w:rsidRPr="00440F14">
            <w:rPr>
              <w:rStyle w:val="PlaceholderText"/>
              <w:rFonts w:ascii="Times New Roman" w:hAnsi="Times New Roman" w:cs="Times New Roman"/>
              <w:sz w:val="24"/>
              <w:szCs w:val="24"/>
            </w:rPr>
            <w:t xml:space="preserve">Click here to enter </w:t>
          </w:r>
          <w:r w:rsidR="002A6D29" w:rsidRPr="00440F14">
            <w:rPr>
              <w:rStyle w:val="PlaceholderText"/>
              <w:rFonts w:ascii="Times New Roman" w:hAnsi="Times New Roman" w:cs="Times New Roman"/>
              <w:sz w:val="24"/>
              <w:szCs w:val="24"/>
            </w:rPr>
            <w:t xml:space="preserve">Qualified Hospital Contact Person </w:t>
          </w:r>
          <w:r w:rsidR="00440F14" w:rsidRPr="00440F14">
            <w:rPr>
              <w:rStyle w:val="PlaceholderText"/>
              <w:rFonts w:ascii="Times New Roman" w:hAnsi="Times New Roman" w:cs="Times New Roman"/>
              <w:sz w:val="24"/>
              <w:szCs w:val="24"/>
            </w:rPr>
            <w:t>Name</w:t>
          </w:r>
        </w:sdtContent>
      </w:sdt>
    </w:p>
    <w:p w14:paraId="7096EC02" w14:textId="77777777" w:rsidR="00C63723"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29811293"/>
          <w:placeholder>
            <w:docPart w:val="4911EA83945B4441ABD8A3E7A9915370"/>
          </w:placeholder>
          <w:showingPlcHdr/>
          <w:text/>
        </w:sdtPr>
        <w:sdtEndPr/>
        <w:sdtContent>
          <w:r w:rsidRPr="00440F14">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Qualified Hospital Contact Title</w:t>
          </w:r>
          <w:r w:rsidRPr="00440F14">
            <w:rPr>
              <w:rStyle w:val="PlaceholderText"/>
              <w:rFonts w:ascii="Times New Roman" w:hAnsi="Times New Roman" w:cs="Times New Roman"/>
              <w:sz w:val="24"/>
              <w:szCs w:val="24"/>
            </w:rPr>
            <w:t>.</w:t>
          </w:r>
        </w:sdtContent>
      </w:sdt>
    </w:p>
    <w:p w14:paraId="68E90927" w14:textId="77777777" w:rsidR="00440F14"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05461201"/>
          <w:placeholder>
            <w:docPart w:val="302479DE72EB41D6BB81D2E63366E522"/>
          </w:placeholder>
          <w:showingPlcHdr/>
          <w:text/>
        </w:sdtPr>
        <w:sdtEndPr/>
        <w:sdtContent>
          <w:r>
            <w:rPr>
              <w:rStyle w:val="PlaceholderText"/>
              <w:rFonts w:ascii="Times New Roman" w:hAnsi="Times New Roman" w:cs="Times New Roman"/>
              <w:sz w:val="24"/>
              <w:szCs w:val="24"/>
            </w:rPr>
            <w:t>Click here to enter Address</w:t>
          </w:r>
          <w:r w:rsidRPr="00440F14">
            <w:rPr>
              <w:rStyle w:val="PlaceholderText"/>
              <w:rFonts w:ascii="Times New Roman" w:hAnsi="Times New Roman" w:cs="Times New Roman"/>
              <w:sz w:val="24"/>
              <w:szCs w:val="24"/>
            </w:rPr>
            <w:t>.</w:t>
          </w:r>
        </w:sdtContent>
      </w:sdt>
    </w:p>
    <w:p w14:paraId="4F1103E5" w14:textId="77777777" w:rsidR="00440F14" w:rsidRPr="00440F14" w:rsidRDefault="00440F14" w:rsidP="00440F14">
      <w:pPr>
        <w:tabs>
          <w:tab w:val="left" w:pos="2160"/>
        </w:tabs>
        <w:spacing w:after="0"/>
        <w:rPr>
          <w:rFonts w:ascii="Times New Roman" w:hAnsi="Times New Roman" w:cs="Times New Roman"/>
          <w:b/>
          <w:sz w:val="24"/>
          <w:szCs w:val="24"/>
        </w:rPr>
      </w:pPr>
      <w:r w:rsidRPr="00440F14">
        <w:rPr>
          <w:rFonts w:ascii="Times New Roman" w:hAnsi="Times New Roman" w:cs="Times New Roman"/>
          <w:b/>
          <w:sz w:val="24"/>
          <w:szCs w:val="24"/>
        </w:rPr>
        <w:tab/>
      </w:r>
      <w:sdt>
        <w:sdtPr>
          <w:rPr>
            <w:rFonts w:ascii="Times New Roman" w:hAnsi="Times New Roman" w:cs="Times New Roman"/>
            <w:b/>
            <w:sz w:val="24"/>
            <w:szCs w:val="24"/>
          </w:rPr>
          <w:id w:val="-280269180"/>
          <w:placeholder>
            <w:docPart w:val="7EDA2924DCC24335B553D70635B949B7"/>
          </w:placeholder>
          <w:showingPlcHdr/>
          <w:text/>
        </w:sdtPr>
        <w:sdtEndPr/>
        <w:sdtContent>
          <w:r>
            <w:rPr>
              <w:rStyle w:val="PlaceholderText"/>
              <w:rFonts w:ascii="Times New Roman" w:hAnsi="Times New Roman" w:cs="Times New Roman"/>
              <w:sz w:val="24"/>
              <w:szCs w:val="24"/>
            </w:rPr>
            <w:t>Click here to enter City State ZIP</w:t>
          </w:r>
          <w:r w:rsidRPr="00440F14">
            <w:rPr>
              <w:rStyle w:val="PlaceholderText"/>
              <w:rFonts w:ascii="Times New Roman" w:hAnsi="Times New Roman" w:cs="Times New Roman"/>
              <w:sz w:val="24"/>
              <w:szCs w:val="24"/>
            </w:rPr>
            <w:t>.</w:t>
          </w:r>
        </w:sdtContent>
      </w:sdt>
    </w:p>
    <w:p w14:paraId="5ACF4327" w14:textId="77777777" w:rsidR="00440F14" w:rsidRPr="002A6D29" w:rsidRDefault="00440F14" w:rsidP="00440F14">
      <w:pPr>
        <w:tabs>
          <w:tab w:val="left" w:pos="2160"/>
        </w:tabs>
        <w:rPr>
          <w:rFonts w:ascii="Times New Roman" w:hAnsi="Times New Roman" w:cs="Times New Roman"/>
          <w:b/>
          <w:sz w:val="24"/>
          <w:szCs w:val="24"/>
        </w:rPr>
      </w:pPr>
    </w:p>
    <w:p w14:paraId="5C501CA3" w14:textId="77777777" w:rsidR="00C63723" w:rsidRPr="002A6D29" w:rsidRDefault="00C63723"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NON-WAIVER OF BREACH: </w:t>
      </w:r>
      <w:r w:rsidRPr="002A6D29">
        <w:rPr>
          <w:rFonts w:ascii="Times New Roman" w:hAnsi="Times New Roman" w:cs="Times New Roman"/>
          <w:sz w:val="24"/>
          <w:szCs w:val="24"/>
        </w:rPr>
        <w:t xml:space="preserve">No assent, express or implied, by the parties hereto to the breach of the conditions of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shall be deemed or taken to be waiver of any succeeding breach of the same or any other provision or condition and shall not be construed to be a modification of the terms of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w:t>
      </w:r>
    </w:p>
    <w:p w14:paraId="08678185" w14:textId="77777777" w:rsidR="002B74D4" w:rsidRPr="002A6D29" w:rsidRDefault="002B74D4" w:rsidP="002B74D4">
      <w:pPr>
        <w:pStyle w:val="ListParagraph"/>
        <w:rPr>
          <w:rFonts w:ascii="Times New Roman" w:hAnsi="Times New Roman" w:cs="Times New Roman"/>
          <w:b/>
          <w:sz w:val="24"/>
          <w:szCs w:val="24"/>
        </w:rPr>
      </w:pPr>
    </w:p>
    <w:p w14:paraId="05E078CD" w14:textId="77777777" w:rsidR="00EA0F2E" w:rsidRPr="002A6D29" w:rsidRDefault="002B74D4" w:rsidP="00EA0F2E">
      <w:pPr>
        <w:pStyle w:val="ListParagraph"/>
        <w:numPr>
          <w:ilvl w:val="0"/>
          <w:numId w:val="3"/>
        </w:numPr>
        <w:ind w:left="1440" w:hanging="720"/>
        <w:jc w:val="both"/>
        <w:rPr>
          <w:rFonts w:ascii="Times New Roman" w:hAnsi="Times New Roman" w:cs="Times New Roman"/>
          <w:sz w:val="24"/>
          <w:szCs w:val="24"/>
        </w:rPr>
      </w:pPr>
      <w:r w:rsidRPr="002A6D29">
        <w:rPr>
          <w:rFonts w:ascii="Times New Roman" w:hAnsi="Times New Roman" w:cs="Times New Roman"/>
          <w:b/>
          <w:sz w:val="24"/>
          <w:szCs w:val="24"/>
        </w:rPr>
        <w:t xml:space="preserve">HIPAA/CONFIDENTIALITY: </w:t>
      </w:r>
      <w:r w:rsidR="002F2440" w:rsidRPr="002A6D29">
        <w:rPr>
          <w:rFonts w:ascii="Times New Roman" w:hAnsi="Times New Roman" w:cs="Times New Roman"/>
          <w:sz w:val="24"/>
          <w:szCs w:val="24"/>
        </w:rPr>
        <w:t>Nonpublic i</w:t>
      </w:r>
      <w:r w:rsidR="0083054A" w:rsidRPr="002A6D29">
        <w:rPr>
          <w:rFonts w:ascii="Times New Roman" w:hAnsi="Times New Roman" w:cs="Times New Roman"/>
          <w:sz w:val="24"/>
          <w:szCs w:val="24"/>
        </w:rPr>
        <w:t xml:space="preserve">nformation of </w:t>
      </w:r>
      <w:r w:rsidR="00137661" w:rsidRPr="002A6D29">
        <w:rPr>
          <w:rFonts w:ascii="Times New Roman" w:hAnsi="Times New Roman" w:cs="Times New Roman"/>
          <w:sz w:val="24"/>
          <w:szCs w:val="24"/>
        </w:rPr>
        <w:t>DOM</w:t>
      </w:r>
      <w:r w:rsidR="00112C7B" w:rsidRPr="002A6D29">
        <w:rPr>
          <w:rFonts w:ascii="Times New Roman" w:hAnsi="Times New Roman" w:cs="Times New Roman"/>
          <w:sz w:val="24"/>
          <w:szCs w:val="24"/>
        </w:rPr>
        <w:t xml:space="preserve">, </w:t>
      </w:r>
      <w:r w:rsidR="002F2440" w:rsidRPr="002A6D29">
        <w:rPr>
          <w:rFonts w:ascii="Times New Roman" w:hAnsi="Times New Roman" w:cs="Times New Roman"/>
          <w:sz w:val="24"/>
          <w:szCs w:val="24"/>
        </w:rPr>
        <w:t xml:space="preserve">including information </w:t>
      </w:r>
      <w:r w:rsidR="00EA0F2E" w:rsidRPr="002A6D29">
        <w:rPr>
          <w:rFonts w:ascii="Times New Roman" w:hAnsi="Times New Roman" w:cs="Times New Roman"/>
          <w:sz w:val="24"/>
          <w:szCs w:val="24"/>
        </w:rPr>
        <w:t>which identifies beneficiaries</w:t>
      </w:r>
      <w:r w:rsidR="00112C7B" w:rsidRPr="002A6D29">
        <w:rPr>
          <w:rFonts w:ascii="Times New Roman" w:hAnsi="Times New Roman" w:cs="Times New Roman"/>
          <w:sz w:val="24"/>
          <w:szCs w:val="24"/>
        </w:rPr>
        <w:t xml:space="preserve"> and services, is confidential in </w:t>
      </w:r>
      <w:r w:rsidR="0083054A" w:rsidRPr="002A6D29">
        <w:rPr>
          <w:rFonts w:ascii="Times New Roman" w:hAnsi="Times New Roman" w:cs="Times New Roman"/>
          <w:sz w:val="24"/>
          <w:szCs w:val="24"/>
        </w:rPr>
        <w:t>nature.</w:t>
      </w:r>
      <w:r w:rsidR="002F2440" w:rsidRPr="002A6D29">
        <w:rPr>
          <w:rFonts w:ascii="Times New Roman" w:hAnsi="Times New Roman" w:cs="Times New Roman"/>
          <w:sz w:val="24"/>
          <w:szCs w:val="24"/>
        </w:rPr>
        <w:t xml:space="preserve"> </w:t>
      </w:r>
      <w:r w:rsidR="0083054A" w:rsidRPr="002A6D29">
        <w:rPr>
          <w:rFonts w:ascii="Times New Roman" w:hAnsi="Times New Roman" w:cs="Times New Roman"/>
          <w:sz w:val="24"/>
          <w:szCs w:val="24"/>
        </w:rPr>
        <w:t xml:space="preserve"> The Qualified Hospital and its </w:t>
      </w:r>
      <w:r w:rsidR="006146D6" w:rsidRPr="002A6D29">
        <w:rPr>
          <w:rFonts w:ascii="Times New Roman" w:hAnsi="Times New Roman" w:cs="Times New Roman"/>
          <w:sz w:val="24"/>
          <w:szCs w:val="24"/>
        </w:rPr>
        <w:t xml:space="preserve">assigned </w:t>
      </w:r>
      <w:r w:rsidR="0083054A" w:rsidRPr="002A6D29">
        <w:rPr>
          <w:rFonts w:ascii="Times New Roman" w:hAnsi="Times New Roman" w:cs="Times New Roman"/>
          <w:sz w:val="24"/>
          <w:szCs w:val="24"/>
        </w:rPr>
        <w:t>workforce members</w:t>
      </w:r>
      <w:r w:rsidR="00112C7B" w:rsidRPr="002A6D29">
        <w:rPr>
          <w:rFonts w:ascii="Times New Roman" w:hAnsi="Times New Roman" w:cs="Times New Roman"/>
          <w:sz w:val="24"/>
          <w:szCs w:val="24"/>
        </w:rPr>
        <w:t xml:space="preserve"> shall be allowed access to such information only as needed for </w:t>
      </w:r>
      <w:r w:rsidR="00A56320" w:rsidRPr="002A6D29">
        <w:rPr>
          <w:rFonts w:ascii="Times New Roman" w:hAnsi="Times New Roman" w:cs="Times New Roman"/>
          <w:sz w:val="24"/>
          <w:szCs w:val="24"/>
        </w:rPr>
        <w:t xml:space="preserve">the performance of </w:t>
      </w:r>
      <w:r w:rsidR="0083054A" w:rsidRPr="002A6D29">
        <w:rPr>
          <w:rFonts w:ascii="Times New Roman" w:hAnsi="Times New Roman" w:cs="Times New Roman"/>
          <w:sz w:val="24"/>
          <w:szCs w:val="24"/>
        </w:rPr>
        <w:t>this MOU</w:t>
      </w:r>
      <w:r w:rsidR="002F2440" w:rsidRPr="002A6D29">
        <w:rPr>
          <w:rFonts w:ascii="Times New Roman" w:hAnsi="Times New Roman" w:cs="Times New Roman"/>
          <w:sz w:val="24"/>
          <w:szCs w:val="24"/>
        </w:rPr>
        <w:t xml:space="preserve">, and the </w:t>
      </w:r>
      <w:r w:rsidR="0083054A" w:rsidRPr="002A6D29">
        <w:rPr>
          <w:rFonts w:ascii="Times New Roman" w:hAnsi="Times New Roman" w:cs="Times New Roman"/>
          <w:sz w:val="24"/>
          <w:szCs w:val="24"/>
        </w:rPr>
        <w:t>Qualified Hospital</w:t>
      </w:r>
      <w:r w:rsidR="00112C7B" w:rsidRPr="002A6D29">
        <w:rPr>
          <w:rFonts w:ascii="Times New Roman" w:hAnsi="Times New Roman" w:cs="Times New Roman"/>
          <w:sz w:val="24"/>
          <w:szCs w:val="24"/>
        </w:rPr>
        <w:t xml:space="preserve"> shall not use </w:t>
      </w:r>
      <w:r w:rsidR="002F2440" w:rsidRPr="002A6D29">
        <w:rPr>
          <w:rFonts w:ascii="Times New Roman" w:hAnsi="Times New Roman" w:cs="Times New Roman"/>
          <w:sz w:val="24"/>
          <w:szCs w:val="24"/>
        </w:rPr>
        <w:t xml:space="preserve">the </w:t>
      </w:r>
      <w:r w:rsidR="00112C7B" w:rsidRPr="002A6D29">
        <w:rPr>
          <w:rFonts w:ascii="Times New Roman" w:hAnsi="Times New Roman" w:cs="Times New Roman"/>
          <w:sz w:val="24"/>
          <w:szCs w:val="24"/>
        </w:rPr>
        <w:t>confidential information for any purpose other than carry</w:t>
      </w:r>
      <w:r w:rsidR="0083054A" w:rsidRPr="002A6D29">
        <w:rPr>
          <w:rFonts w:ascii="Times New Roman" w:hAnsi="Times New Roman" w:cs="Times New Roman"/>
          <w:sz w:val="24"/>
          <w:szCs w:val="24"/>
        </w:rPr>
        <w:t>ing out the Qualified Hosp</w:t>
      </w:r>
      <w:r w:rsidR="00161D90" w:rsidRPr="002A6D29">
        <w:rPr>
          <w:rFonts w:ascii="Times New Roman" w:hAnsi="Times New Roman" w:cs="Times New Roman"/>
          <w:sz w:val="24"/>
          <w:szCs w:val="24"/>
        </w:rPr>
        <w:t>it</w:t>
      </w:r>
      <w:r w:rsidR="0083054A" w:rsidRPr="002A6D29">
        <w:rPr>
          <w:rFonts w:ascii="Times New Roman" w:hAnsi="Times New Roman" w:cs="Times New Roman"/>
          <w:sz w:val="24"/>
          <w:szCs w:val="24"/>
        </w:rPr>
        <w:t>al’s obligations under this MOU.</w:t>
      </w:r>
    </w:p>
    <w:p w14:paraId="0F870DC4" w14:textId="77777777" w:rsidR="00EA0F2E" w:rsidRPr="002A6D29" w:rsidRDefault="00EA0F2E" w:rsidP="00864C1D">
      <w:pPr>
        <w:pStyle w:val="ListParagraph"/>
        <w:rPr>
          <w:rFonts w:ascii="Times New Roman" w:hAnsi="Times New Roman" w:cs="Times New Roman"/>
          <w:sz w:val="24"/>
          <w:szCs w:val="24"/>
        </w:rPr>
      </w:pPr>
    </w:p>
    <w:p w14:paraId="4B27E202" w14:textId="77777777" w:rsidR="00EA0F2E" w:rsidRPr="002A6D29" w:rsidRDefault="002B74D4" w:rsidP="00864C1D">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 xml:space="preserve">All activities under this </w:t>
      </w:r>
      <w:r w:rsidR="003E6ED1" w:rsidRPr="002A6D29">
        <w:rPr>
          <w:rFonts w:ascii="Times New Roman" w:hAnsi="Times New Roman" w:cs="Times New Roman"/>
          <w:sz w:val="24"/>
          <w:szCs w:val="24"/>
        </w:rPr>
        <w:t>MOU</w:t>
      </w:r>
      <w:r w:rsidR="0027043C" w:rsidRPr="002A6D29">
        <w:rPr>
          <w:rFonts w:ascii="Times New Roman" w:hAnsi="Times New Roman" w:cs="Times New Roman"/>
          <w:sz w:val="24"/>
          <w:szCs w:val="24"/>
        </w:rPr>
        <w:t>, including the exchange of information and data between the parties,</w:t>
      </w:r>
      <w:r w:rsidRPr="002A6D29">
        <w:rPr>
          <w:rFonts w:ascii="Times New Roman" w:hAnsi="Times New Roman" w:cs="Times New Roman"/>
          <w:sz w:val="24"/>
          <w:szCs w:val="24"/>
        </w:rPr>
        <w:t xml:space="preserve"> shall be performed in accordance with </w:t>
      </w:r>
      <w:r w:rsidR="00161D90" w:rsidRPr="002A6D29">
        <w:rPr>
          <w:rFonts w:ascii="Times New Roman" w:hAnsi="Times New Roman" w:cs="Times New Roman"/>
          <w:sz w:val="24"/>
          <w:szCs w:val="24"/>
        </w:rPr>
        <w:t>any</w:t>
      </w:r>
      <w:r w:rsidRPr="002A6D29">
        <w:rPr>
          <w:rFonts w:ascii="Times New Roman" w:hAnsi="Times New Roman" w:cs="Times New Roman"/>
          <w:sz w:val="24"/>
          <w:szCs w:val="24"/>
        </w:rPr>
        <w:t xml:space="preserve"> </w:t>
      </w:r>
      <w:r w:rsidR="0027043C" w:rsidRPr="002A6D29">
        <w:rPr>
          <w:rFonts w:ascii="Times New Roman" w:hAnsi="Times New Roman" w:cs="Times New Roman"/>
          <w:sz w:val="24"/>
          <w:szCs w:val="24"/>
        </w:rPr>
        <w:t>applicab</w:t>
      </w:r>
      <w:r w:rsidR="00161D90" w:rsidRPr="002A6D29">
        <w:rPr>
          <w:rFonts w:ascii="Times New Roman" w:hAnsi="Times New Roman" w:cs="Times New Roman"/>
          <w:sz w:val="24"/>
          <w:szCs w:val="24"/>
        </w:rPr>
        <w:t xml:space="preserve">le Business </w:t>
      </w:r>
      <w:r w:rsidR="00161D90" w:rsidRPr="002A6D29">
        <w:rPr>
          <w:rFonts w:ascii="Times New Roman" w:hAnsi="Times New Roman" w:cs="Times New Roman"/>
          <w:sz w:val="24"/>
          <w:szCs w:val="24"/>
        </w:rPr>
        <w:lastRenderedPageBreak/>
        <w:t>Associate Agreement</w:t>
      </w:r>
      <w:r w:rsidR="009A4DA2" w:rsidRPr="002A6D29">
        <w:rPr>
          <w:rFonts w:ascii="Times New Roman" w:hAnsi="Times New Roman" w:cs="Times New Roman"/>
          <w:sz w:val="24"/>
          <w:szCs w:val="24"/>
        </w:rPr>
        <w:t xml:space="preserve"> (“BAA”)</w:t>
      </w:r>
      <w:r w:rsidR="00161D90" w:rsidRPr="002A6D29">
        <w:rPr>
          <w:rFonts w:ascii="Times New Roman" w:hAnsi="Times New Roman" w:cs="Times New Roman"/>
          <w:sz w:val="24"/>
          <w:szCs w:val="24"/>
        </w:rPr>
        <w:t>, Data Use Agreement</w:t>
      </w:r>
      <w:r w:rsidR="009A4DA2" w:rsidRPr="002A6D29">
        <w:rPr>
          <w:rFonts w:ascii="Times New Roman" w:hAnsi="Times New Roman" w:cs="Times New Roman"/>
          <w:sz w:val="24"/>
          <w:szCs w:val="24"/>
        </w:rPr>
        <w:t xml:space="preserve"> (“DUA”)</w:t>
      </w:r>
      <w:r w:rsidR="00161D90" w:rsidRPr="002A6D29">
        <w:rPr>
          <w:rFonts w:ascii="Times New Roman" w:hAnsi="Times New Roman" w:cs="Times New Roman"/>
          <w:sz w:val="24"/>
          <w:szCs w:val="24"/>
        </w:rPr>
        <w:t xml:space="preserve">, and </w:t>
      </w:r>
      <w:r w:rsidR="0027043C" w:rsidRPr="002A6D29">
        <w:rPr>
          <w:rFonts w:ascii="Times New Roman" w:hAnsi="Times New Roman" w:cs="Times New Roman"/>
          <w:sz w:val="24"/>
          <w:szCs w:val="24"/>
        </w:rPr>
        <w:t>other similar instrument</w:t>
      </w:r>
      <w:r w:rsidR="002F2440" w:rsidRPr="002A6D29">
        <w:rPr>
          <w:rFonts w:ascii="Times New Roman" w:hAnsi="Times New Roman" w:cs="Times New Roman"/>
          <w:sz w:val="24"/>
          <w:szCs w:val="24"/>
        </w:rPr>
        <w:t xml:space="preserve"> entered into between the parties</w:t>
      </w:r>
      <w:r w:rsidR="0027043C" w:rsidRPr="002A6D29">
        <w:rPr>
          <w:rFonts w:ascii="Times New Roman" w:hAnsi="Times New Roman" w:cs="Times New Roman"/>
          <w:sz w:val="24"/>
          <w:szCs w:val="24"/>
        </w:rPr>
        <w:t xml:space="preserve">, and all </w:t>
      </w:r>
      <w:r w:rsidRPr="002A6D29">
        <w:rPr>
          <w:rFonts w:ascii="Times New Roman" w:hAnsi="Times New Roman" w:cs="Times New Roman"/>
          <w:sz w:val="24"/>
          <w:szCs w:val="24"/>
        </w:rPr>
        <w:t xml:space="preserve">applicable federal </w:t>
      </w:r>
      <w:r w:rsidR="00161D90" w:rsidRPr="002A6D29">
        <w:rPr>
          <w:rFonts w:ascii="Times New Roman" w:hAnsi="Times New Roman" w:cs="Times New Roman"/>
          <w:sz w:val="24"/>
          <w:szCs w:val="24"/>
        </w:rPr>
        <w:t>and</w:t>
      </w:r>
      <w:r w:rsidRPr="002A6D29">
        <w:rPr>
          <w:rFonts w:ascii="Times New Roman" w:hAnsi="Times New Roman" w:cs="Times New Roman"/>
          <w:sz w:val="24"/>
          <w:szCs w:val="24"/>
        </w:rPr>
        <w:t xml:space="preserve"> </w:t>
      </w:r>
      <w:r w:rsidR="004F3D11" w:rsidRPr="002A6D29">
        <w:rPr>
          <w:rFonts w:ascii="Times New Roman" w:hAnsi="Times New Roman" w:cs="Times New Roman"/>
          <w:sz w:val="24"/>
          <w:szCs w:val="24"/>
        </w:rPr>
        <w:t>S</w:t>
      </w:r>
      <w:r w:rsidRPr="002A6D29">
        <w:rPr>
          <w:rFonts w:ascii="Times New Roman" w:hAnsi="Times New Roman" w:cs="Times New Roman"/>
          <w:sz w:val="24"/>
          <w:szCs w:val="24"/>
        </w:rPr>
        <w:t>tate</w:t>
      </w:r>
      <w:r w:rsidR="0027043C" w:rsidRPr="002A6D29">
        <w:rPr>
          <w:rFonts w:ascii="Times New Roman" w:hAnsi="Times New Roman" w:cs="Times New Roman"/>
          <w:sz w:val="24"/>
          <w:szCs w:val="24"/>
        </w:rPr>
        <w:t xml:space="preserve"> </w:t>
      </w:r>
      <w:r w:rsidRPr="002A6D29">
        <w:rPr>
          <w:rFonts w:ascii="Times New Roman" w:hAnsi="Times New Roman" w:cs="Times New Roman"/>
          <w:sz w:val="24"/>
          <w:szCs w:val="24"/>
        </w:rPr>
        <w:t>laws, rules</w:t>
      </w:r>
      <w:r w:rsidR="0027043C" w:rsidRPr="002A6D29">
        <w:rPr>
          <w:rFonts w:ascii="Times New Roman" w:hAnsi="Times New Roman" w:cs="Times New Roman"/>
          <w:sz w:val="24"/>
          <w:szCs w:val="24"/>
        </w:rPr>
        <w:t>,</w:t>
      </w:r>
      <w:r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and</w:t>
      </w:r>
      <w:r w:rsidRPr="002A6D29">
        <w:rPr>
          <w:rFonts w:ascii="Times New Roman" w:hAnsi="Times New Roman" w:cs="Times New Roman"/>
          <w:sz w:val="24"/>
          <w:szCs w:val="24"/>
        </w:rPr>
        <w:t xml:space="preserve"> regulations</w:t>
      </w:r>
      <w:r w:rsidR="00112C7B" w:rsidRPr="002A6D29">
        <w:rPr>
          <w:rFonts w:ascii="Times New Roman" w:hAnsi="Times New Roman" w:cs="Times New Roman"/>
          <w:sz w:val="24"/>
          <w:szCs w:val="24"/>
        </w:rPr>
        <w:t>,</w:t>
      </w:r>
      <w:r w:rsidRPr="002A6D29">
        <w:rPr>
          <w:rFonts w:ascii="Times New Roman" w:hAnsi="Times New Roman" w:cs="Times New Roman"/>
          <w:sz w:val="24"/>
          <w:szCs w:val="24"/>
        </w:rPr>
        <w:t xml:space="preserve"> including </w:t>
      </w:r>
      <w:r w:rsidR="00EA0F2E" w:rsidRPr="002A6D29">
        <w:rPr>
          <w:rFonts w:ascii="Times New Roman" w:hAnsi="Times New Roman" w:cs="Times New Roman"/>
          <w:sz w:val="24"/>
          <w:szCs w:val="24"/>
        </w:rPr>
        <w:t>42 C</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F</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R</w:t>
      </w:r>
      <w:r w:rsidR="00112C7B" w:rsidRPr="002A6D29">
        <w:rPr>
          <w:rFonts w:ascii="Times New Roman" w:hAnsi="Times New Roman" w:cs="Times New Roman"/>
          <w:sz w:val="24"/>
          <w:szCs w:val="24"/>
        </w:rPr>
        <w:t>.</w:t>
      </w:r>
      <w:r w:rsidR="00EA0F2E" w:rsidRPr="002A6D29">
        <w:rPr>
          <w:rFonts w:ascii="Times New Roman" w:hAnsi="Times New Roman" w:cs="Times New Roman"/>
          <w:sz w:val="24"/>
          <w:szCs w:val="24"/>
        </w:rPr>
        <w:t xml:space="preserve"> part 2 and </w:t>
      </w:r>
      <w:r w:rsidRPr="002A6D29">
        <w:rPr>
          <w:rFonts w:ascii="Times New Roman" w:hAnsi="Times New Roman" w:cs="Times New Roman"/>
          <w:sz w:val="24"/>
          <w:szCs w:val="24"/>
        </w:rPr>
        <w:t>the Administrative Simplification provision</w:t>
      </w:r>
      <w:r w:rsidR="0027043C" w:rsidRPr="002A6D29">
        <w:rPr>
          <w:rFonts w:ascii="Times New Roman" w:hAnsi="Times New Roman" w:cs="Times New Roman"/>
          <w:sz w:val="24"/>
          <w:szCs w:val="24"/>
        </w:rPr>
        <w:t>s</w:t>
      </w:r>
      <w:r w:rsidRPr="002A6D29">
        <w:rPr>
          <w:rFonts w:ascii="Times New Roman" w:hAnsi="Times New Roman" w:cs="Times New Roman"/>
          <w:sz w:val="24"/>
          <w:szCs w:val="24"/>
        </w:rPr>
        <w:t xml:space="preserve"> of the Health Insurance Portability and Accountability Act </w:t>
      </w:r>
      <w:r w:rsidR="0027043C" w:rsidRPr="002A6D29">
        <w:rPr>
          <w:rFonts w:ascii="Times New Roman" w:hAnsi="Times New Roman" w:cs="Times New Roman"/>
          <w:sz w:val="24"/>
          <w:szCs w:val="24"/>
        </w:rPr>
        <w:t xml:space="preserve">(“HIPAA”) </w:t>
      </w:r>
      <w:r w:rsidRPr="002A6D29">
        <w:rPr>
          <w:rFonts w:ascii="Times New Roman" w:hAnsi="Times New Roman" w:cs="Times New Roman"/>
          <w:sz w:val="24"/>
          <w:szCs w:val="24"/>
        </w:rPr>
        <w:t>of 1996</w:t>
      </w:r>
      <w:r w:rsidR="0027043C" w:rsidRPr="002A6D29">
        <w:rPr>
          <w:rFonts w:ascii="Times New Roman" w:hAnsi="Times New Roman" w:cs="Times New Roman"/>
          <w:sz w:val="24"/>
          <w:szCs w:val="24"/>
        </w:rPr>
        <w:t xml:space="preserve"> (as amended by the Genetic Information Nondiscrimination Act (“GINA”) of 2008 and the Health Information Technology for Economic and Clinical Health Act (“HITECH Act”), Title XIII of Division A, and Title IV of Division B of the American Recovery and Reinvestment Act (“ARRA”) of 2009)</w:t>
      </w:r>
      <w:r w:rsidRPr="002A6D29">
        <w:rPr>
          <w:rFonts w:ascii="Times New Roman" w:hAnsi="Times New Roman" w:cs="Times New Roman"/>
          <w:sz w:val="24"/>
          <w:szCs w:val="24"/>
        </w:rPr>
        <w:t xml:space="preserve">, involving electronic data interchange, code sets, identifiers, and </w:t>
      </w:r>
      <w:r w:rsidR="009A4DA2" w:rsidRPr="002A6D29">
        <w:rPr>
          <w:rFonts w:ascii="Times New Roman" w:hAnsi="Times New Roman" w:cs="Times New Roman"/>
          <w:sz w:val="24"/>
          <w:szCs w:val="24"/>
        </w:rPr>
        <w:t xml:space="preserve">the security and </w:t>
      </w:r>
      <w:r w:rsidRPr="002A6D29">
        <w:rPr>
          <w:rFonts w:ascii="Times New Roman" w:hAnsi="Times New Roman" w:cs="Times New Roman"/>
          <w:sz w:val="24"/>
          <w:szCs w:val="24"/>
        </w:rPr>
        <w:t xml:space="preserve">privacy </w:t>
      </w:r>
      <w:r w:rsidR="002F2440" w:rsidRPr="002A6D29">
        <w:rPr>
          <w:rFonts w:ascii="Times New Roman" w:hAnsi="Times New Roman" w:cs="Times New Roman"/>
          <w:sz w:val="24"/>
          <w:szCs w:val="24"/>
        </w:rPr>
        <w:t>of information</w:t>
      </w:r>
      <w:r w:rsidRPr="002A6D29">
        <w:rPr>
          <w:rFonts w:ascii="Times New Roman" w:hAnsi="Times New Roman" w:cs="Times New Roman"/>
          <w:sz w:val="24"/>
          <w:szCs w:val="24"/>
        </w:rPr>
        <w:t>, as may be applica</w:t>
      </w:r>
      <w:r w:rsidR="00563B54" w:rsidRPr="002A6D29">
        <w:rPr>
          <w:rFonts w:ascii="Times New Roman" w:hAnsi="Times New Roman" w:cs="Times New Roman"/>
          <w:sz w:val="24"/>
          <w:szCs w:val="24"/>
        </w:rPr>
        <w:t xml:space="preserve">ble to the services under this </w:t>
      </w:r>
      <w:r w:rsidR="003E6ED1" w:rsidRPr="002A6D29">
        <w:rPr>
          <w:rFonts w:ascii="Times New Roman" w:hAnsi="Times New Roman" w:cs="Times New Roman"/>
          <w:sz w:val="24"/>
          <w:szCs w:val="24"/>
        </w:rPr>
        <w:t>MOU</w:t>
      </w:r>
      <w:r w:rsidR="00563B54" w:rsidRPr="002A6D29">
        <w:rPr>
          <w:rFonts w:ascii="Times New Roman" w:hAnsi="Times New Roman" w:cs="Times New Roman"/>
          <w:sz w:val="24"/>
          <w:szCs w:val="24"/>
        </w:rPr>
        <w:t>.</w:t>
      </w:r>
      <w:r w:rsidR="00161D90" w:rsidRPr="002A6D29">
        <w:rPr>
          <w:rFonts w:ascii="Times New Roman" w:hAnsi="Times New Roman" w:cs="Times New Roman"/>
          <w:sz w:val="24"/>
          <w:szCs w:val="24"/>
        </w:rPr>
        <w:t xml:space="preserve">  Qualified Hospital </w:t>
      </w:r>
      <w:r w:rsidRPr="002A6D29">
        <w:rPr>
          <w:rFonts w:ascii="Times New Roman" w:hAnsi="Times New Roman" w:cs="Times New Roman"/>
          <w:sz w:val="24"/>
          <w:szCs w:val="24"/>
        </w:rPr>
        <w:t xml:space="preserve">shall treat all data and information to </w:t>
      </w:r>
      <w:r w:rsidR="00563B54" w:rsidRPr="002A6D29">
        <w:rPr>
          <w:rFonts w:ascii="Times New Roman" w:hAnsi="Times New Roman" w:cs="Times New Roman"/>
          <w:sz w:val="24"/>
          <w:szCs w:val="24"/>
        </w:rPr>
        <w:t xml:space="preserve">which it has access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as confidential information to the extent that confidential treatment of same is required  </w:t>
      </w:r>
      <w:r w:rsidR="002F2440" w:rsidRPr="002A6D29">
        <w:rPr>
          <w:rFonts w:ascii="Times New Roman" w:hAnsi="Times New Roman" w:cs="Times New Roman"/>
          <w:sz w:val="24"/>
          <w:szCs w:val="24"/>
        </w:rPr>
        <w:t xml:space="preserve">under this MOU, </w:t>
      </w:r>
      <w:r w:rsidR="00161D90" w:rsidRPr="002A6D29">
        <w:rPr>
          <w:rFonts w:ascii="Times New Roman" w:hAnsi="Times New Roman" w:cs="Times New Roman"/>
          <w:sz w:val="24"/>
          <w:szCs w:val="24"/>
        </w:rPr>
        <w:t xml:space="preserve">applicable </w:t>
      </w:r>
      <w:r w:rsidRPr="002A6D29">
        <w:rPr>
          <w:rFonts w:ascii="Times New Roman" w:hAnsi="Times New Roman" w:cs="Times New Roman"/>
          <w:sz w:val="24"/>
          <w:szCs w:val="24"/>
        </w:rPr>
        <w:t>federal and state law</w:t>
      </w:r>
      <w:r w:rsidR="00161D90" w:rsidRPr="002A6D29">
        <w:rPr>
          <w:rFonts w:ascii="Times New Roman" w:hAnsi="Times New Roman" w:cs="Times New Roman"/>
          <w:sz w:val="24"/>
          <w:szCs w:val="24"/>
        </w:rPr>
        <w:t>, and</w:t>
      </w:r>
      <w:r w:rsidR="002F2440"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any </w:t>
      </w:r>
      <w:r w:rsidR="009A4DA2" w:rsidRPr="002A6D29">
        <w:rPr>
          <w:rFonts w:ascii="Times New Roman" w:hAnsi="Times New Roman" w:cs="Times New Roman"/>
          <w:sz w:val="24"/>
          <w:szCs w:val="24"/>
        </w:rPr>
        <w:t>applicable BAA, DUA</w:t>
      </w:r>
      <w:r w:rsidR="002F2440"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and </w:t>
      </w:r>
      <w:r w:rsidR="009A4DA2" w:rsidRPr="002A6D29">
        <w:rPr>
          <w:rFonts w:ascii="Times New Roman" w:hAnsi="Times New Roman" w:cs="Times New Roman"/>
          <w:sz w:val="24"/>
          <w:szCs w:val="24"/>
        </w:rPr>
        <w:t>other similar instrument entered into between the parties,</w:t>
      </w:r>
      <w:r w:rsidRPr="002A6D29">
        <w:rPr>
          <w:rFonts w:ascii="Times New Roman" w:hAnsi="Times New Roman" w:cs="Times New Roman"/>
          <w:sz w:val="24"/>
          <w:szCs w:val="24"/>
        </w:rPr>
        <w:t xml:space="preserve"> and shall not disclose same to a third party without specific written consent of </w:t>
      </w:r>
      <w:r w:rsidR="00137661" w:rsidRPr="002A6D29">
        <w:rPr>
          <w:rFonts w:ascii="Times New Roman" w:hAnsi="Times New Roman" w:cs="Times New Roman"/>
          <w:sz w:val="24"/>
          <w:szCs w:val="24"/>
        </w:rPr>
        <w:t>DOM</w:t>
      </w:r>
      <w:r w:rsidR="009A4DA2" w:rsidRPr="002A6D29">
        <w:rPr>
          <w:rFonts w:ascii="Times New Roman" w:hAnsi="Times New Roman" w:cs="Times New Roman"/>
          <w:sz w:val="24"/>
          <w:szCs w:val="24"/>
        </w:rPr>
        <w:t xml:space="preserve"> or except as permitted by </w:t>
      </w:r>
      <w:r w:rsidR="00112C7B" w:rsidRPr="002A6D29">
        <w:rPr>
          <w:rFonts w:ascii="Times New Roman" w:hAnsi="Times New Roman" w:cs="Times New Roman"/>
          <w:sz w:val="24"/>
          <w:szCs w:val="24"/>
        </w:rPr>
        <w:t>the</w:t>
      </w:r>
      <w:r w:rsidR="00161D90" w:rsidRPr="002A6D29">
        <w:rPr>
          <w:rFonts w:ascii="Times New Roman" w:hAnsi="Times New Roman" w:cs="Times New Roman"/>
          <w:sz w:val="24"/>
          <w:szCs w:val="24"/>
        </w:rPr>
        <w:t xml:space="preserve"> MOU or any applicable BAA, DUA</w:t>
      </w:r>
      <w:r w:rsidR="009A4DA2" w:rsidRPr="002A6D29">
        <w:rPr>
          <w:rFonts w:ascii="Times New Roman" w:hAnsi="Times New Roman" w:cs="Times New Roman"/>
          <w:sz w:val="24"/>
          <w:szCs w:val="24"/>
        </w:rPr>
        <w:t>, or similar instrument</w:t>
      </w:r>
      <w:r w:rsidR="00161D90" w:rsidRPr="002A6D29">
        <w:rPr>
          <w:rFonts w:ascii="Times New Roman" w:hAnsi="Times New Roman" w:cs="Times New Roman"/>
          <w:sz w:val="24"/>
          <w:szCs w:val="24"/>
        </w:rPr>
        <w:t xml:space="preserve"> entered into between the parties</w:t>
      </w:r>
      <w:r w:rsidRPr="002A6D29">
        <w:rPr>
          <w:rFonts w:ascii="Times New Roman" w:hAnsi="Times New Roman" w:cs="Times New Roman"/>
          <w:sz w:val="24"/>
          <w:szCs w:val="24"/>
        </w:rPr>
        <w:t xml:space="preserve">.  In the event that </w:t>
      </w:r>
      <w:r w:rsidR="00161D90"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receives notice that a third party request</w:t>
      </w:r>
      <w:r w:rsidR="00161D90" w:rsidRPr="002A6D29">
        <w:rPr>
          <w:rFonts w:ascii="Times New Roman" w:hAnsi="Times New Roman" w:cs="Times New Roman"/>
          <w:sz w:val="24"/>
          <w:szCs w:val="24"/>
        </w:rPr>
        <w:t>s</w:t>
      </w:r>
      <w:r w:rsidRPr="002A6D29">
        <w:rPr>
          <w:rFonts w:ascii="Times New Roman" w:hAnsi="Times New Roman" w:cs="Times New Roman"/>
          <w:sz w:val="24"/>
          <w:szCs w:val="24"/>
        </w:rPr>
        <w:t xml:space="preserve"> divulgence of the confidential or otherwise protected information and/or has served upon it a subpoena or other validly issued administrative or judicial process ordering divulgence of the confidential or otherwise protected information, </w:t>
      </w:r>
      <w:r w:rsidR="00161D90"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shall</w:t>
      </w:r>
      <w:r w:rsidR="009A4DA2" w:rsidRPr="002A6D29">
        <w:rPr>
          <w:rFonts w:ascii="Times New Roman" w:hAnsi="Times New Roman" w:cs="Times New Roman"/>
          <w:sz w:val="24"/>
          <w:szCs w:val="24"/>
        </w:rPr>
        <w:t xml:space="preserve"> </w:t>
      </w:r>
      <w:r w:rsidRPr="002A6D29">
        <w:rPr>
          <w:rFonts w:ascii="Times New Roman" w:hAnsi="Times New Roman" w:cs="Times New Roman"/>
          <w:sz w:val="24"/>
          <w:szCs w:val="24"/>
        </w:rPr>
        <w:t>promptly</w:t>
      </w:r>
      <w:r w:rsidR="009A4DA2" w:rsidRPr="002A6D29">
        <w:rPr>
          <w:rFonts w:ascii="Times New Roman" w:hAnsi="Times New Roman" w:cs="Times New Roman"/>
          <w:sz w:val="24"/>
          <w:szCs w:val="24"/>
        </w:rPr>
        <w:t>, or in the timeframe mandated by any applicable BAA, DUA</w:t>
      </w:r>
      <w:r w:rsidR="00161D90" w:rsidRPr="002A6D29">
        <w:rPr>
          <w:rFonts w:ascii="Times New Roman" w:hAnsi="Times New Roman" w:cs="Times New Roman"/>
          <w:sz w:val="24"/>
          <w:szCs w:val="24"/>
        </w:rPr>
        <w:t>, and</w:t>
      </w:r>
      <w:r w:rsidR="009A4DA2" w:rsidRPr="002A6D29">
        <w:rPr>
          <w:rFonts w:ascii="Times New Roman" w:hAnsi="Times New Roman" w:cs="Times New Roman"/>
          <w:sz w:val="24"/>
          <w:szCs w:val="24"/>
        </w:rPr>
        <w:t xml:space="preserve"> </w:t>
      </w:r>
      <w:r w:rsidR="00161D90" w:rsidRPr="002A6D29">
        <w:rPr>
          <w:rFonts w:ascii="Times New Roman" w:hAnsi="Times New Roman" w:cs="Times New Roman"/>
          <w:sz w:val="24"/>
          <w:szCs w:val="24"/>
        </w:rPr>
        <w:t xml:space="preserve">other </w:t>
      </w:r>
      <w:r w:rsidR="009A4DA2" w:rsidRPr="002A6D29">
        <w:rPr>
          <w:rFonts w:ascii="Times New Roman" w:hAnsi="Times New Roman" w:cs="Times New Roman"/>
          <w:sz w:val="24"/>
          <w:szCs w:val="24"/>
        </w:rPr>
        <w:t>similar instrument entered into between the parties,</w:t>
      </w:r>
      <w:r w:rsidRPr="002A6D29">
        <w:rPr>
          <w:rFonts w:ascii="Times New Roman" w:hAnsi="Times New Roman" w:cs="Times New Roman"/>
          <w:sz w:val="24"/>
          <w:szCs w:val="24"/>
        </w:rPr>
        <w:t xml:space="preserve"> inform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thereafter respond in conformity with such subpoena as required by applicable state and federal law, rules, and regulations.</w:t>
      </w:r>
    </w:p>
    <w:p w14:paraId="54163D58" w14:textId="77777777" w:rsidR="00EA0F2E" w:rsidRPr="002A6D29" w:rsidRDefault="00EA0F2E" w:rsidP="00864C1D">
      <w:pPr>
        <w:pStyle w:val="ListParagraph"/>
        <w:ind w:left="1440"/>
        <w:jc w:val="both"/>
        <w:rPr>
          <w:rFonts w:ascii="Times New Roman" w:hAnsi="Times New Roman" w:cs="Times New Roman"/>
          <w:sz w:val="24"/>
          <w:szCs w:val="24"/>
        </w:rPr>
      </w:pPr>
    </w:p>
    <w:p w14:paraId="743C31E8" w14:textId="77777777" w:rsidR="00EA0F2E" w:rsidRPr="002A6D29" w:rsidRDefault="00EA0F2E" w:rsidP="00864C1D">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The Qualified Hospital shall establish and enforce policies and procedures for safeguarding the privacy and security of confidential information in accordance with the above referenced laws, regulations, and agreements. The Qualified Hospital acknowledges that it may be held civilly or criminally liable for improper disclosure of confidential information.</w:t>
      </w:r>
    </w:p>
    <w:p w14:paraId="4453826C" w14:textId="77777777" w:rsidR="00EA0F2E" w:rsidRPr="002A6D29" w:rsidRDefault="00EA0F2E" w:rsidP="00864C1D">
      <w:pPr>
        <w:pStyle w:val="ListParagraph"/>
        <w:ind w:left="1440"/>
        <w:jc w:val="both"/>
        <w:rPr>
          <w:rFonts w:ascii="Times New Roman" w:hAnsi="Times New Roman" w:cs="Times New Roman"/>
          <w:sz w:val="24"/>
          <w:szCs w:val="24"/>
        </w:rPr>
      </w:pPr>
    </w:p>
    <w:p w14:paraId="52BF4DDD" w14:textId="77777777" w:rsidR="002F2440" w:rsidRPr="002A6D29" w:rsidRDefault="002B74D4" w:rsidP="00EA0F2E">
      <w:pPr>
        <w:pStyle w:val="ListParagraph"/>
        <w:ind w:left="1440"/>
        <w:jc w:val="both"/>
        <w:rPr>
          <w:rFonts w:ascii="Times New Roman" w:hAnsi="Times New Roman" w:cs="Times New Roman"/>
          <w:sz w:val="24"/>
          <w:szCs w:val="24"/>
        </w:rPr>
      </w:pPr>
      <w:r w:rsidRPr="002A6D29">
        <w:rPr>
          <w:rFonts w:ascii="Times New Roman" w:hAnsi="Times New Roman" w:cs="Times New Roman"/>
          <w:sz w:val="24"/>
          <w:szCs w:val="24"/>
        </w:rPr>
        <w:t>The provision</w:t>
      </w:r>
      <w:r w:rsidR="00EA0F2E" w:rsidRPr="002A6D29">
        <w:rPr>
          <w:rFonts w:ascii="Times New Roman" w:hAnsi="Times New Roman" w:cs="Times New Roman"/>
          <w:sz w:val="24"/>
          <w:szCs w:val="24"/>
        </w:rPr>
        <w:t>s</w:t>
      </w:r>
      <w:r w:rsidRPr="002A6D29">
        <w:rPr>
          <w:rFonts w:ascii="Times New Roman" w:hAnsi="Times New Roman" w:cs="Times New Roman"/>
          <w:sz w:val="24"/>
          <w:szCs w:val="24"/>
        </w:rPr>
        <w:t xml:space="preserve"> herein shall </w:t>
      </w:r>
      <w:r w:rsidR="00563B54" w:rsidRPr="002A6D29">
        <w:rPr>
          <w:rFonts w:ascii="Times New Roman" w:hAnsi="Times New Roman" w:cs="Times New Roman"/>
          <w:sz w:val="24"/>
          <w:szCs w:val="24"/>
        </w:rPr>
        <w:t xml:space="preserve">survive the termination of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for any reason and shall continue in full force and effect and shall be binding upon both parties and their agents, employees, </w:t>
      </w:r>
      <w:r w:rsidR="00EA0F2E" w:rsidRPr="002A6D29">
        <w:rPr>
          <w:rFonts w:ascii="Times New Roman" w:hAnsi="Times New Roman" w:cs="Times New Roman"/>
          <w:sz w:val="24"/>
          <w:szCs w:val="24"/>
        </w:rPr>
        <w:t xml:space="preserve">workforce members, </w:t>
      </w:r>
      <w:r w:rsidRPr="002A6D29">
        <w:rPr>
          <w:rFonts w:ascii="Times New Roman" w:hAnsi="Times New Roman" w:cs="Times New Roman"/>
          <w:sz w:val="24"/>
          <w:szCs w:val="24"/>
        </w:rPr>
        <w:t xml:space="preserve">successors, </w:t>
      </w:r>
      <w:r w:rsidR="00EA0F2E" w:rsidRPr="002A6D29">
        <w:rPr>
          <w:rFonts w:ascii="Times New Roman" w:hAnsi="Times New Roman" w:cs="Times New Roman"/>
          <w:sz w:val="24"/>
          <w:szCs w:val="24"/>
        </w:rPr>
        <w:t xml:space="preserve">heirs, permitted </w:t>
      </w:r>
      <w:r w:rsidRPr="002A6D29">
        <w:rPr>
          <w:rFonts w:ascii="Times New Roman" w:hAnsi="Times New Roman" w:cs="Times New Roman"/>
          <w:sz w:val="24"/>
          <w:szCs w:val="24"/>
        </w:rPr>
        <w:t>assigns,</w:t>
      </w:r>
      <w:r w:rsidR="00EA0F2E" w:rsidRPr="002A6D29">
        <w:rPr>
          <w:rFonts w:ascii="Times New Roman" w:hAnsi="Times New Roman" w:cs="Times New Roman"/>
          <w:sz w:val="24"/>
          <w:szCs w:val="24"/>
        </w:rPr>
        <w:t xml:space="preserve"> </w:t>
      </w:r>
      <w:r w:rsidRPr="002A6D29">
        <w:rPr>
          <w:rFonts w:ascii="Times New Roman" w:hAnsi="Times New Roman" w:cs="Times New Roman"/>
          <w:sz w:val="24"/>
          <w:szCs w:val="24"/>
        </w:rPr>
        <w:t>or any part</w:t>
      </w:r>
      <w:r w:rsidR="00563B54" w:rsidRPr="002A6D29">
        <w:rPr>
          <w:rFonts w:ascii="Times New Roman" w:hAnsi="Times New Roman" w:cs="Times New Roman"/>
          <w:sz w:val="24"/>
          <w:szCs w:val="24"/>
        </w:rPr>
        <w:t xml:space="preserve">y claiming an interest in the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on behalf of, or under, the rights of the parties following termination.</w:t>
      </w:r>
    </w:p>
    <w:p w14:paraId="101AEEF4" w14:textId="77777777" w:rsidR="002B74D4" w:rsidRPr="002A6D29" w:rsidRDefault="002B74D4" w:rsidP="00EA0F2E">
      <w:pPr>
        <w:pStyle w:val="ListParagraph"/>
        <w:ind w:left="1440"/>
        <w:jc w:val="both"/>
        <w:rPr>
          <w:rFonts w:ascii="Times New Roman" w:hAnsi="Times New Roman" w:cs="Times New Roman"/>
          <w:sz w:val="24"/>
          <w:szCs w:val="24"/>
        </w:rPr>
      </w:pPr>
    </w:p>
    <w:p w14:paraId="744DCE0B"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NON-DISCRIMINATION: </w:t>
      </w:r>
      <w:r w:rsidRPr="002A6D29">
        <w:rPr>
          <w:rFonts w:ascii="Times New Roman" w:hAnsi="Times New Roman" w:cs="Times New Roman"/>
          <w:sz w:val="24"/>
          <w:szCs w:val="24"/>
        </w:rPr>
        <w:t xml:space="preserve">Neither </w:t>
      </w:r>
      <w:r w:rsidR="00EA78B8" w:rsidRPr="002A6D29">
        <w:rPr>
          <w:rFonts w:ascii="Times New Roman" w:hAnsi="Times New Roman" w:cs="Times New Roman"/>
          <w:sz w:val="24"/>
          <w:szCs w:val="24"/>
        </w:rPr>
        <w:t>party</w:t>
      </w:r>
      <w:r w:rsidRPr="002A6D29">
        <w:rPr>
          <w:rFonts w:ascii="Times New Roman" w:hAnsi="Times New Roman" w:cs="Times New Roman"/>
          <w:sz w:val="24"/>
          <w:szCs w:val="24"/>
        </w:rPr>
        <w:t xml:space="preserve"> shall discriminate against any employee or applicant for employment because of race, color, religion, sex, national </w:t>
      </w:r>
      <w:r w:rsidRPr="002A6D29">
        <w:rPr>
          <w:rFonts w:ascii="Times New Roman" w:hAnsi="Times New Roman" w:cs="Times New Roman"/>
          <w:sz w:val="24"/>
          <w:szCs w:val="24"/>
        </w:rPr>
        <w:lastRenderedPageBreak/>
        <w:t>origin, or disability in its performance of the obligations and commit</w:t>
      </w:r>
      <w:r w:rsidR="00563B54" w:rsidRPr="002A6D29">
        <w:rPr>
          <w:rFonts w:ascii="Times New Roman" w:hAnsi="Times New Roman" w:cs="Times New Roman"/>
          <w:sz w:val="24"/>
          <w:szCs w:val="24"/>
        </w:rPr>
        <w:t xml:space="preserve">ments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 xml:space="preserve"> and will comply fully with all of the provisions of Executive Order No. 11246 and the rules, regulations, and relevant orders of the Secretary of Labor.  Neither </w:t>
      </w:r>
      <w:r w:rsidR="00EA78B8" w:rsidRPr="002A6D29">
        <w:rPr>
          <w:rFonts w:ascii="Times New Roman" w:hAnsi="Times New Roman" w:cs="Times New Roman"/>
          <w:sz w:val="24"/>
          <w:szCs w:val="24"/>
        </w:rPr>
        <w:t>party</w:t>
      </w:r>
      <w:r w:rsidRPr="002A6D29">
        <w:rPr>
          <w:rFonts w:ascii="Times New Roman" w:hAnsi="Times New Roman" w:cs="Times New Roman"/>
          <w:sz w:val="24"/>
          <w:szCs w:val="24"/>
        </w:rPr>
        <w:t xml:space="preserve"> shall discriminate against any beneficiary, applicant, or provider of services because of race, color, religion, sex, national origin, disability, or limited English proficiency in the performance of the obligati</w:t>
      </w:r>
      <w:r w:rsidR="00563B54" w:rsidRPr="002A6D29">
        <w:rPr>
          <w:rFonts w:ascii="Times New Roman" w:hAnsi="Times New Roman" w:cs="Times New Roman"/>
          <w:sz w:val="24"/>
          <w:szCs w:val="24"/>
        </w:rPr>
        <w:t xml:space="preserve">ons and commitments under this </w:t>
      </w:r>
      <w:r w:rsidR="003E6ED1" w:rsidRPr="002A6D29">
        <w:rPr>
          <w:rFonts w:ascii="Times New Roman" w:hAnsi="Times New Roman" w:cs="Times New Roman"/>
          <w:sz w:val="24"/>
          <w:szCs w:val="24"/>
        </w:rPr>
        <w:t>MOU</w:t>
      </w:r>
      <w:r w:rsidRPr="002A6D29">
        <w:rPr>
          <w:rFonts w:ascii="Times New Roman" w:hAnsi="Times New Roman" w:cs="Times New Roman"/>
          <w:sz w:val="24"/>
          <w:szCs w:val="24"/>
        </w:rPr>
        <w:t>.</w:t>
      </w:r>
    </w:p>
    <w:p w14:paraId="67E6802B" w14:textId="77777777" w:rsidR="002B74D4" w:rsidRPr="002A6D29" w:rsidRDefault="002B74D4" w:rsidP="002B74D4">
      <w:pPr>
        <w:pStyle w:val="ListParagraph"/>
        <w:ind w:left="1440"/>
        <w:jc w:val="both"/>
        <w:rPr>
          <w:rFonts w:ascii="Times New Roman" w:hAnsi="Times New Roman" w:cs="Times New Roman"/>
          <w:b/>
          <w:sz w:val="24"/>
          <w:szCs w:val="24"/>
        </w:rPr>
      </w:pPr>
    </w:p>
    <w:p w14:paraId="10CFDB59" w14:textId="77777777" w:rsidR="002B74D4" w:rsidRPr="002A6D29" w:rsidRDefault="002B74D4" w:rsidP="002A5AFE">
      <w:pPr>
        <w:pStyle w:val="ListParagraph"/>
        <w:numPr>
          <w:ilvl w:val="0"/>
          <w:numId w:val="3"/>
        </w:numPr>
        <w:ind w:left="1440" w:hanging="720"/>
        <w:jc w:val="both"/>
        <w:rPr>
          <w:rFonts w:ascii="Times New Roman" w:hAnsi="Times New Roman" w:cs="Times New Roman"/>
          <w:b/>
          <w:sz w:val="24"/>
          <w:szCs w:val="24"/>
        </w:rPr>
      </w:pPr>
      <w:r w:rsidRPr="002A6D29">
        <w:rPr>
          <w:rFonts w:ascii="Times New Roman" w:hAnsi="Times New Roman" w:cs="Times New Roman"/>
          <w:b/>
          <w:sz w:val="24"/>
          <w:szCs w:val="24"/>
        </w:rPr>
        <w:t xml:space="preserve">E-VERIFY: </w:t>
      </w:r>
      <w:r w:rsidRPr="002A6D29">
        <w:rPr>
          <w:rFonts w:ascii="Times New Roman" w:hAnsi="Times New Roman" w:cs="Times New Roman"/>
          <w:bCs/>
          <w:sz w:val="24"/>
          <w:szCs w:val="24"/>
        </w:rPr>
        <w:t xml:space="preserve">The parties represent and warrant that they will ensure compliance with the Mississippi Employment Protection Act, Section 71-11-1 </w:t>
      </w:r>
      <w:r w:rsidRPr="002A6D29">
        <w:rPr>
          <w:rFonts w:ascii="Times New Roman" w:hAnsi="Times New Roman" w:cs="Times New Roman"/>
          <w:bCs/>
          <w:i/>
          <w:sz w:val="24"/>
          <w:szCs w:val="24"/>
        </w:rPr>
        <w:t>et seq.</w:t>
      </w:r>
      <w:r w:rsidRPr="002A6D29">
        <w:rPr>
          <w:rFonts w:ascii="Times New Roman" w:hAnsi="Times New Roman" w:cs="Times New Roman"/>
          <w:bCs/>
          <w:sz w:val="24"/>
          <w:szCs w:val="24"/>
        </w:rPr>
        <w:t xml:space="preserve"> of the Mississippi Code Annotated (Supp</w:t>
      </w:r>
      <w:r w:rsidR="00EA78B8" w:rsidRPr="002A6D29">
        <w:rPr>
          <w:rFonts w:ascii="Times New Roman" w:hAnsi="Times New Roman" w:cs="Times New Roman"/>
          <w:bCs/>
          <w:sz w:val="24"/>
          <w:szCs w:val="24"/>
        </w:rPr>
        <w:t>.</w:t>
      </w:r>
      <w:r w:rsidRPr="002A6D29">
        <w:rPr>
          <w:rFonts w:ascii="Times New Roman" w:hAnsi="Times New Roman" w:cs="Times New Roman"/>
          <w:bCs/>
          <w:sz w:val="24"/>
          <w:szCs w:val="24"/>
        </w:rPr>
        <w:t xml:space="preserve"> 2008), and will register and participate in the status verification system for all newly hired employees.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The parties agree to maintain records of such compliance and, upon request of the State and approval of the Social Security Administration or Department of Homeland Security, where required, to provide a copy of each such verification to the State.  The parties further represent and warrant that any person assigned to perform services hereunder meets the employment eligibility requirements of all immigration laws of the State of Mississippi.  The parties understand and agree that any breach of these warranties may subject either of the parties to the follo</w:t>
      </w:r>
      <w:r w:rsidR="00563B54" w:rsidRPr="002A6D29">
        <w:rPr>
          <w:rFonts w:ascii="Times New Roman" w:hAnsi="Times New Roman" w:cs="Times New Roman"/>
          <w:bCs/>
          <w:sz w:val="24"/>
          <w:szCs w:val="24"/>
        </w:rPr>
        <w:t xml:space="preserve">wing:  (a) termination of this </w:t>
      </w:r>
      <w:r w:rsidR="003E6ED1" w:rsidRPr="002A6D29">
        <w:rPr>
          <w:rFonts w:ascii="Times New Roman" w:hAnsi="Times New Roman" w:cs="Times New Roman"/>
          <w:bCs/>
          <w:sz w:val="24"/>
          <w:szCs w:val="24"/>
        </w:rPr>
        <w:t>MOU</w:t>
      </w:r>
      <w:r w:rsidRPr="002A6D29">
        <w:rPr>
          <w:rFonts w:ascii="Times New Roman" w:hAnsi="Times New Roman" w:cs="Times New Roman"/>
          <w:bCs/>
          <w:sz w:val="24"/>
          <w:szCs w:val="24"/>
        </w:rPr>
        <w:t xml:space="preserve"> and ineligibility for any state or public contract in Mississippi for up to three (3) years, with notice of such cancellation/termination being made public, or (b) the loss of any license, permit, certification or other document granted to the parties by an agency, department or governmental entity for the right to do business in Mississippi for up to one (1) year, or (c) both.  In the event of such termination/cancellation, the parties would also be liable for any additional costs incurred by the State due to contract cancellation or loss of license or permit.”</w:t>
      </w:r>
    </w:p>
    <w:p w14:paraId="111EA420" w14:textId="77777777" w:rsidR="00C63723" w:rsidRPr="002A6D29" w:rsidRDefault="00C63723" w:rsidP="00C63723">
      <w:pPr>
        <w:pStyle w:val="ListParagraph"/>
        <w:ind w:left="1440"/>
        <w:jc w:val="both"/>
        <w:rPr>
          <w:rFonts w:ascii="Times New Roman" w:hAnsi="Times New Roman" w:cs="Times New Roman"/>
          <w:b/>
          <w:sz w:val="24"/>
          <w:szCs w:val="24"/>
        </w:rPr>
      </w:pPr>
    </w:p>
    <w:p w14:paraId="5F8B1B57" w14:textId="77777777" w:rsidR="009128C2" w:rsidRPr="002A6D29" w:rsidRDefault="00563B54" w:rsidP="004074AA">
      <w:pPr>
        <w:pStyle w:val="ListParagraph"/>
        <w:numPr>
          <w:ilvl w:val="0"/>
          <w:numId w:val="3"/>
        </w:numPr>
        <w:ind w:left="1440" w:hanging="720"/>
        <w:contextualSpacing w:val="0"/>
        <w:jc w:val="both"/>
        <w:rPr>
          <w:rFonts w:ascii="Times New Roman" w:hAnsi="Times New Roman" w:cs="Times New Roman"/>
          <w:b/>
          <w:sz w:val="24"/>
          <w:szCs w:val="24"/>
        </w:rPr>
      </w:pPr>
      <w:r w:rsidRPr="002A6D29">
        <w:rPr>
          <w:rFonts w:ascii="Times New Roman" w:hAnsi="Times New Roman" w:cs="Times New Roman"/>
          <w:b/>
          <w:sz w:val="24"/>
          <w:szCs w:val="24"/>
        </w:rPr>
        <w:t xml:space="preserve">OTHER PROVISIONS: </w:t>
      </w:r>
      <w:r w:rsidRPr="002A6D29">
        <w:rPr>
          <w:rFonts w:ascii="Times New Roman" w:hAnsi="Times New Roman" w:cs="Times New Roman"/>
          <w:sz w:val="24"/>
          <w:szCs w:val="24"/>
        </w:rPr>
        <w:t xml:space="preserve">The </w:t>
      </w:r>
      <w:r w:rsidR="003D0B8C" w:rsidRPr="002A6D29">
        <w:rPr>
          <w:rFonts w:ascii="Times New Roman" w:hAnsi="Times New Roman" w:cs="Times New Roman"/>
          <w:sz w:val="24"/>
          <w:szCs w:val="24"/>
        </w:rPr>
        <w:t>Qualified Hospital</w:t>
      </w:r>
      <w:r w:rsidRPr="002A6D29">
        <w:rPr>
          <w:rFonts w:ascii="Times New Roman" w:hAnsi="Times New Roman" w:cs="Times New Roman"/>
          <w:sz w:val="24"/>
          <w:szCs w:val="24"/>
        </w:rPr>
        <w:t xml:space="preserve"> hereby agrees to all of the provisions and requirements as set forth in the grant between </w:t>
      </w:r>
      <w:r w:rsidR="00137661" w:rsidRPr="002A6D29">
        <w:rPr>
          <w:rFonts w:ascii="Times New Roman" w:hAnsi="Times New Roman" w:cs="Times New Roman"/>
          <w:sz w:val="24"/>
          <w:szCs w:val="24"/>
        </w:rPr>
        <w:t>DOM</w:t>
      </w:r>
      <w:r w:rsidRPr="002A6D29">
        <w:rPr>
          <w:rFonts w:ascii="Times New Roman" w:hAnsi="Times New Roman" w:cs="Times New Roman"/>
          <w:sz w:val="24"/>
          <w:szCs w:val="24"/>
        </w:rPr>
        <w:t xml:space="preserve"> and CMS, and understands those provisions and requirements are also incumbent on the </w:t>
      </w:r>
      <w:r w:rsidR="003D0B8C" w:rsidRPr="002A6D29">
        <w:rPr>
          <w:rFonts w:ascii="Times New Roman" w:hAnsi="Times New Roman" w:cs="Times New Roman"/>
          <w:sz w:val="24"/>
          <w:szCs w:val="24"/>
        </w:rPr>
        <w:t>Qualified Hospital</w:t>
      </w:r>
      <w:r w:rsidRPr="002A6D29">
        <w:rPr>
          <w:rFonts w:ascii="Times New Roman" w:hAnsi="Times New Roman" w:cs="Times New Roman"/>
          <w:sz w:val="24"/>
          <w:szCs w:val="24"/>
        </w:rPr>
        <w:t>.</w:t>
      </w:r>
    </w:p>
    <w:p w14:paraId="76A4CFE3" w14:textId="77777777" w:rsidR="009128C2" w:rsidRPr="002A6D29" w:rsidRDefault="003B667D" w:rsidP="004074AA">
      <w:pPr>
        <w:pStyle w:val="ListParagraph"/>
        <w:numPr>
          <w:ilvl w:val="0"/>
          <w:numId w:val="3"/>
        </w:numPr>
        <w:spacing w:after="0" w:line="240" w:lineRule="auto"/>
        <w:ind w:left="1440" w:hanging="720"/>
        <w:contextualSpacing w:val="0"/>
        <w:jc w:val="both"/>
        <w:rPr>
          <w:rFonts w:ascii="Times New Roman" w:hAnsi="Times New Roman" w:cs="Times New Roman"/>
          <w:b/>
          <w:sz w:val="24"/>
          <w:szCs w:val="24"/>
        </w:rPr>
      </w:pPr>
      <w:r w:rsidRPr="002A6D29">
        <w:rPr>
          <w:rFonts w:ascii="Times New Roman" w:hAnsi="Times New Roman" w:cs="Times New Roman"/>
          <w:b/>
          <w:sz w:val="24"/>
          <w:szCs w:val="24"/>
        </w:rPr>
        <w:t xml:space="preserve">OWNERSHIP AND FINANCIAL </w:t>
      </w:r>
      <w:r w:rsidR="009128C2" w:rsidRPr="002A6D29">
        <w:rPr>
          <w:rFonts w:ascii="Times New Roman" w:hAnsi="Times New Roman" w:cs="Times New Roman"/>
          <w:b/>
          <w:sz w:val="24"/>
          <w:szCs w:val="24"/>
        </w:rPr>
        <w:t xml:space="preserve">DISCLOSURES: </w:t>
      </w:r>
    </w:p>
    <w:p w14:paraId="2BC83E43"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In accordance with 42 C.F.R. § 455.104(b), Qualified Hospital shall disclose the following:</w:t>
      </w:r>
    </w:p>
    <w:p w14:paraId="3C09617D"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lastRenderedPageBreak/>
        <w:t xml:space="preserve">The name and address of any person (individual or corporation) with an ownership or control interest in the disclosing entity,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The address for corporate entities must include, as applicable, primary business, every business location, and P.O. Box address;</w:t>
      </w:r>
    </w:p>
    <w:p w14:paraId="4EEDC762"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Date of birth and Social Security Number (in the case of an individual);</w:t>
      </w:r>
    </w:p>
    <w:p w14:paraId="1306E5AD"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Other tax identification number (in the case of a corporation) with an ownership or control interest in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or in any subcontractor in which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 five (5) percent or more interest;</w:t>
      </w:r>
    </w:p>
    <w:p w14:paraId="0AA5E6FB"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Whether the person (individual or corporation) with any ownership or control interest in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is related to another person with ownership or control interest in the disclosing entity as a spouse, parent, child, or sibling; or whether the person (individual or corporation) with an ownership or control interest in any subcontractor in which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 five (5) percent or more interest is related to another person with ownership or control interest in the disclosing entity as a spouse, parent, child, or sibling;</w:t>
      </w:r>
    </w:p>
    <w:p w14:paraId="199AE974"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of any other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’s fiscal agent or managed care entity) in which an owner of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 has an ownership or control interest; and,</w:t>
      </w:r>
    </w:p>
    <w:p w14:paraId="66FAB871" w14:textId="77777777" w:rsidR="003B667D" w:rsidRPr="002A6D29" w:rsidRDefault="003B667D" w:rsidP="004074AA">
      <w:pPr>
        <w:numPr>
          <w:ilvl w:val="0"/>
          <w:numId w:val="33"/>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The name, address, date of birth, and Social Security Number of any managing employee of the disclosing entity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’s fiscal agent or managed care entity).</w:t>
      </w:r>
    </w:p>
    <w:p w14:paraId="3B82B4D2"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455.104(c), disclosures from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are due at any of the following times:</w:t>
      </w:r>
    </w:p>
    <w:p w14:paraId="205FBA1A" w14:textId="77777777"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Upon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submitting a proposal in accordance with the State’s procurement process;</w:t>
      </w:r>
    </w:p>
    <w:p w14:paraId="13733ACF" w14:textId="77777777"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Annually, including upon the execution, renewal, and extension of the contract with the State; and,</w:t>
      </w:r>
    </w:p>
    <w:p w14:paraId="46A3D5FD" w14:textId="77777777" w:rsidR="003B667D" w:rsidRPr="002A6D29" w:rsidRDefault="003B667D" w:rsidP="004074AA">
      <w:pPr>
        <w:numPr>
          <w:ilvl w:val="0"/>
          <w:numId w:val="34"/>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Within thirty-five (35) days after any change in ownership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w:t>
      </w:r>
    </w:p>
    <w:p w14:paraId="16552CFF"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455.104(d), all disclosures must be provided to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the State’s designated Medicaid agency.</w:t>
      </w:r>
    </w:p>
    <w:p w14:paraId="5CABDD32"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In accordance with 42 C.F.R. § 455.104(e), federal financial participation (FFP) is not available in payments made to a disclosing entity that fails to disclose ownership or control information as required by said section.</w:t>
      </w:r>
    </w:p>
    <w:p w14:paraId="4851A799"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455.105,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fully disclose all information related to business transactions.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submit, within thirty-five (35) days of the date on a request by the Secretary or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full and complete information about:</w:t>
      </w:r>
    </w:p>
    <w:p w14:paraId="7F9769A7" w14:textId="77777777" w:rsidR="003B667D" w:rsidRPr="002A6D29" w:rsidRDefault="003B667D" w:rsidP="004074AA">
      <w:pPr>
        <w:numPr>
          <w:ilvl w:val="0"/>
          <w:numId w:val="35"/>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lastRenderedPageBreak/>
        <w:t xml:space="preserve">The ownership of any subcontractor with whom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has had business transactions totaling more than $25,000 during the twelve (12) month period ending on the date of the request; and,</w:t>
      </w:r>
    </w:p>
    <w:p w14:paraId="6EBD1A09" w14:textId="77777777" w:rsidR="003B667D" w:rsidRPr="002A6D29" w:rsidRDefault="003B667D" w:rsidP="004074AA">
      <w:pPr>
        <w:numPr>
          <w:ilvl w:val="0"/>
          <w:numId w:val="35"/>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Any significant business transactions between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and any wholly owned supplier, or between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and any subcontractor, during the five (5) year period ending on the date of the request.</w:t>
      </w:r>
    </w:p>
    <w:p w14:paraId="679CBA89"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455.106(a),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must disclose to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the identity of any person who:</w:t>
      </w:r>
    </w:p>
    <w:p w14:paraId="02AD0FEF" w14:textId="77777777" w:rsidR="003B667D" w:rsidRPr="002A6D29" w:rsidRDefault="003B667D" w:rsidP="004074AA">
      <w:pPr>
        <w:numPr>
          <w:ilvl w:val="0"/>
          <w:numId w:val="36"/>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Has ownership or control interest in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or is an agent or managing employee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and,</w:t>
      </w:r>
    </w:p>
    <w:p w14:paraId="44490875" w14:textId="77777777" w:rsidR="003B667D" w:rsidRPr="002A6D29" w:rsidRDefault="003B667D" w:rsidP="004074AA">
      <w:pPr>
        <w:numPr>
          <w:ilvl w:val="0"/>
          <w:numId w:val="36"/>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Has been convicted of a criminal offense related to that person’s involvement in any program under Medicare, Medicaid, or the Title XX services program since the inception of those programs.</w:t>
      </w:r>
    </w:p>
    <w:p w14:paraId="40D65908"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455.106(b),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must notify the Inspector General of the Department of any disclosures under § 455.106(a) within 20 working days from the date it receives the information.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must also promptly notify the Inspector General of the Department of any action it takes on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’s </w:t>
      </w:r>
      <w:r w:rsidR="0003567A" w:rsidRPr="002A6D29">
        <w:rPr>
          <w:rFonts w:ascii="Times New Roman" w:eastAsia="Calibri" w:hAnsi="Times New Roman" w:cs="Times New Roman"/>
          <w:bCs/>
          <w:sz w:val="24"/>
          <w:szCs w:val="24"/>
        </w:rPr>
        <w:t>MOU</w:t>
      </w:r>
      <w:r w:rsidRPr="002A6D29">
        <w:rPr>
          <w:rFonts w:ascii="Times New Roman" w:eastAsia="Calibri" w:hAnsi="Times New Roman" w:cs="Times New Roman"/>
          <w:bCs/>
          <w:sz w:val="24"/>
          <w:szCs w:val="24"/>
        </w:rPr>
        <w:t xml:space="preserve"> and participation in the program.</w:t>
      </w:r>
    </w:p>
    <w:p w14:paraId="7A22614B"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455.106(c),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may refuse to enter into or renew an agreement with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if any person who has an ownership or control interest in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or who is an agent or managing employee of </w:t>
      </w:r>
      <w:r w:rsidR="0003567A"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has been convicted of a criminal offense related to that person’s involvement in any program established under Medicare, Medicaid, or the Title XX Services Program. Further,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may refuse to enter into or may terminate a </w:t>
      </w:r>
      <w:r w:rsidR="00A439CB"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’s </w:t>
      </w:r>
      <w:r w:rsidR="00A439CB" w:rsidRPr="002A6D29">
        <w:rPr>
          <w:rFonts w:ascii="Times New Roman" w:eastAsia="Calibri" w:hAnsi="Times New Roman" w:cs="Times New Roman"/>
          <w:bCs/>
          <w:sz w:val="24"/>
          <w:szCs w:val="24"/>
        </w:rPr>
        <w:t>MOU</w:t>
      </w:r>
      <w:r w:rsidRPr="002A6D29">
        <w:rPr>
          <w:rFonts w:ascii="Times New Roman" w:eastAsia="Calibri" w:hAnsi="Times New Roman" w:cs="Times New Roman"/>
          <w:bCs/>
          <w:sz w:val="24"/>
          <w:szCs w:val="24"/>
        </w:rPr>
        <w:t xml:space="preserve"> if it determines that </w:t>
      </w:r>
      <w:r w:rsidR="00A439CB" w:rsidRPr="002A6D29">
        <w:rPr>
          <w:rFonts w:ascii="Times New Roman" w:eastAsia="Calibri" w:hAnsi="Times New Roman" w:cs="Times New Roman"/>
          <w:bCs/>
          <w:sz w:val="24"/>
          <w:szCs w:val="24"/>
        </w:rPr>
        <w:t>Qualified Hospital</w:t>
      </w:r>
      <w:r w:rsidRPr="002A6D29">
        <w:rPr>
          <w:rFonts w:ascii="Times New Roman" w:eastAsia="Calibri" w:hAnsi="Times New Roman" w:cs="Times New Roman"/>
          <w:bCs/>
          <w:sz w:val="24"/>
          <w:szCs w:val="24"/>
        </w:rPr>
        <w:t xml:space="preserve"> did not fully and accurately make any disclosure required under 42 C.F.R. § 455.106(a).</w:t>
      </w:r>
    </w:p>
    <w:p w14:paraId="13FB6ED6" w14:textId="77777777" w:rsidR="003B667D" w:rsidRPr="002A6D29" w:rsidRDefault="003B667D" w:rsidP="004074AA">
      <w:pPr>
        <w:numPr>
          <w:ilvl w:val="0"/>
          <w:numId w:val="32"/>
        </w:numPr>
        <w:spacing w:after="0" w:line="240" w:lineRule="auto"/>
        <w:contextualSpacing/>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 xml:space="preserve">In accordance with 42 C.F.R. § 455.436, </w:t>
      </w:r>
      <w:r w:rsidR="00137661" w:rsidRPr="002A6D29">
        <w:rPr>
          <w:rFonts w:ascii="Times New Roman" w:eastAsia="Calibri" w:hAnsi="Times New Roman" w:cs="Times New Roman"/>
          <w:bCs/>
          <w:sz w:val="24"/>
          <w:szCs w:val="24"/>
        </w:rPr>
        <w:t>DOM</w:t>
      </w:r>
      <w:r w:rsidRPr="002A6D29">
        <w:rPr>
          <w:rFonts w:ascii="Times New Roman" w:eastAsia="Calibri" w:hAnsi="Times New Roman" w:cs="Times New Roman"/>
          <w:bCs/>
          <w:sz w:val="24"/>
          <w:szCs w:val="24"/>
        </w:rPr>
        <w:t xml:space="preserve"> and all Medicaid contractors shall do the following:</w:t>
      </w:r>
    </w:p>
    <w:p w14:paraId="2FD7D37F" w14:textId="77777777" w:rsidR="003B667D" w:rsidRPr="002A6D29" w:rsidRDefault="003B667D" w:rsidP="004074AA">
      <w:pPr>
        <w:numPr>
          <w:ilvl w:val="0"/>
          <w:numId w:val="37"/>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Confirm the identity and determine the exclusion status of contractors/subcontractors and any person with an ownership or control interest or who is an agent or managing employee of the contractor/subcontractor through routine checks of federal databases; and,</w:t>
      </w:r>
    </w:p>
    <w:p w14:paraId="05D97B1E" w14:textId="77777777" w:rsidR="00D73A42" w:rsidRPr="002A6D29" w:rsidRDefault="003B667D" w:rsidP="00BB7CF7">
      <w:pPr>
        <w:numPr>
          <w:ilvl w:val="0"/>
          <w:numId w:val="37"/>
        </w:numPr>
        <w:spacing w:after="0" w:line="240" w:lineRule="auto"/>
        <w:jc w:val="both"/>
        <w:rPr>
          <w:rFonts w:ascii="Times New Roman" w:eastAsia="Calibri" w:hAnsi="Times New Roman" w:cs="Times New Roman"/>
          <w:bCs/>
          <w:sz w:val="24"/>
          <w:szCs w:val="24"/>
        </w:rPr>
      </w:pPr>
      <w:r w:rsidRPr="002A6D29">
        <w:rPr>
          <w:rFonts w:ascii="Times New Roman" w:eastAsia="Calibri" w:hAnsi="Times New Roman" w:cs="Times New Roman"/>
          <w:bCs/>
          <w:sz w:val="24"/>
          <w:szCs w:val="24"/>
        </w:rPr>
        <w:t>Consult appropriate databases to confirm identity of the above-mentioned persons and entities by searching the List of Excluded Individuals/Entities (LEIE) and the System for Award Management (SAM) upon enrollment, re-enrollment, credentialing, or re-credentialing, and no less frequently than monthly thereafter, to ensure that the State does not pay federal funds to excluded persons or entities.</w:t>
      </w:r>
    </w:p>
    <w:p w14:paraId="0354E86C" w14:textId="77777777" w:rsidR="004074AA" w:rsidRPr="002A6D29" w:rsidRDefault="004074AA" w:rsidP="004074AA">
      <w:pPr>
        <w:spacing w:after="0" w:line="240" w:lineRule="auto"/>
        <w:ind w:left="2880"/>
        <w:jc w:val="both"/>
        <w:rPr>
          <w:rFonts w:ascii="Times New Roman" w:eastAsia="Calibri" w:hAnsi="Times New Roman" w:cs="Times New Roman"/>
          <w:bCs/>
          <w:sz w:val="24"/>
          <w:szCs w:val="24"/>
        </w:rPr>
      </w:pPr>
    </w:p>
    <w:p w14:paraId="6B652563" w14:textId="77777777" w:rsidR="00FA57EF" w:rsidRPr="002A6D29" w:rsidRDefault="002B74D4" w:rsidP="00BA7703">
      <w:pPr>
        <w:jc w:val="both"/>
        <w:rPr>
          <w:rFonts w:ascii="Times New Roman" w:hAnsi="Times New Roman" w:cs="Times New Roman"/>
          <w:sz w:val="24"/>
          <w:szCs w:val="24"/>
        </w:rPr>
      </w:pPr>
      <w:r w:rsidRPr="002A6D29">
        <w:rPr>
          <w:rFonts w:ascii="Times New Roman" w:hAnsi="Times New Roman" w:cs="Times New Roman"/>
          <w:b/>
          <w:sz w:val="24"/>
          <w:szCs w:val="24"/>
        </w:rPr>
        <w:t xml:space="preserve">IN WITNESS WHEREOF, </w:t>
      </w:r>
      <w:r w:rsidRPr="002A6D29">
        <w:rPr>
          <w:rFonts w:ascii="Times New Roman" w:hAnsi="Times New Roman" w:cs="Times New Roman"/>
          <w:sz w:val="24"/>
          <w:szCs w:val="24"/>
        </w:rPr>
        <w:t xml:space="preserve">the parties have executed this </w:t>
      </w:r>
      <w:r w:rsidR="00426005" w:rsidRPr="002A6D29">
        <w:rPr>
          <w:rFonts w:ascii="Times New Roman" w:hAnsi="Times New Roman" w:cs="Times New Roman"/>
          <w:b/>
          <w:sz w:val="24"/>
          <w:szCs w:val="24"/>
        </w:rPr>
        <w:t>MEMORANDUM OF UNDERSTANDING</w:t>
      </w:r>
      <w:r w:rsidRPr="002A6D29">
        <w:rPr>
          <w:rFonts w:ascii="Times New Roman" w:hAnsi="Times New Roman" w:cs="Times New Roman"/>
          <w:sz w:val="24"/>
          <w:szCs w:val="24"/>
        </w:rPr>
        <w:t xml:space="preserve"> to be effective as of </w:t>
      </w:r>
      <w:r w:rsidR="006E36C5" w:rsidRPr="002A6D29">
        <w:rPr>
          <w:rFonts w:ascii="Times New Roman" w:hAnsi="Times New Roman" w:cs="Times New Roman"/>
          <w:sz w:val="24"/>
          <w:szCs w:val="24"/>
        </w:rPr>
        <w:t xml:space="preserve">the date fully executed by the parties. </w:t>
      </w:r>
    </w:p>
    <w:p w14:paraId="225842FA" w14:textId="77777777" w:rsidR="00FA57EF" w:rsidRPr="002A6D29" w:rsidRDefault="00FA57EF" w:rsidP="002B74D4">
      <w:pPr>
        <w:spacing w:after="0" w:line="240" w:lineRule="auto"/>
        <w:rPr>
          <w:rFonts w:ascii="Times New Roman" w:hAnsi="Times New Roman" w:cs="Times New Roman"/>
          <w:b/>
          <w:sz w:val="24"/>
          <w:szCs w:val="24"/>
        </w:rPr>
      </w:pPr>
    </w:p>
    <w:p w14:paraId="2F0E2C8A" w14:textId="77777777" w:rsidR="002B74D4" w:rsidRPr="002A6D29" w:rsidRDefault="00FA57EF" w:rsidP="00FA57EF">
      <w:pPr>
        <w:spacing w:after="0" w:line="240" w:lineRule="auto"/>
        <w:ind w:left="2880"/>
        <w:rPr>
          <w:rFonts w:ascii="Times New Roman" w:hAnsi="Times New Roman" w:cs="Times New Roman"/>
          <w:b/>
          <w:sz w:val="24"/>
          <w:szCs w:val="24"/>
        </w:rPr>
      </w:pPr>
      <w:r w:rsidRPr="002A6D29">
        <w:rPr>
          <w:rFonts w:ascii="Times New Roman" w:hAnsi="Times New Roman" w:cs="Times New Roman"/>
          <w:b/>
          <w:sz w:val="24"/>
          <w:szCs w:val="24"/>
        </w:rPr>
        <w:t xml:space="preserve">          </w:t>
      </w:r>
      <w:r w:rsidR="003D0B8C" w:rsidRPr="002A6D29">
        <w:rPr>
          <w:rFonts w:ascii="Times New Roman" w:hAnsi="Times New Roman" w:cs="Times New Roman"/>
          <w:b/>
          <w:sz w:val="24"/>
          <w:szCs w:val="24"/>
        </w:rPr>
        <w:t xml:space="preserve">FOR </w:t>
      </w:r>
      <w:r w:rsidR="006E36C5" w:rsidRPr="002A6D29">
        <w:rPr>
          <w:rFonts w:ascii="Times New Roman" w:hAnsi="Times New Roman" w:cs="Times New Roman"/>
          <w:b/>
          <w:sz w:val="24"/>
          <w:szCs w:val="24"/>
        </w:rPr>
        <w:t>DIVISION OF MEDICAID</w:t>
      </w:r>
    </w:p>
    <w:p w14:paraId="4DCF7B0E" w14:textId="77777777" w:rsidR="002B74D4" w:rsidRPr="002A6D29" w:rsidRDefault="002B74D4" w:rsidP="002B74D4">
      <w:pPr>
        <w:tabs>
          <w:tab w:val="left" w:pos="0"/>
        </w:tabs>
        <w:spacing w:after="0" w:line="240" w:lineRule="auto"/>
        <w:rPr>
          <w:rFonts w:ascii="Times New Roman" w:hAnsi="Times New Roman" w:cs="Times New Roman"/>
          <w:b/>
          <w:sz w:val="24"/>
          <w:szCs w:val="24"/>
        </w:rPr>
      </w:pPr>
    </w:p>
    <w:p w14:paraId="2BB0A885" w14:textId="77777777" w:rsidR="002B74D4" w:rsidRPr="002A6D29" w:rsidRDefault="002B74D4" w:rsidP="002B74D4">
      <w:pPr>
        <w:tabs>
          <w:tab w:val="left" w:pos="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t xml:space="preserve">         </w:t>
      </w:r>
    </w:p>
    <w:p w14:paraId="333DC764" w14:textId="77777777" w:rsidR="002B74D4" w:rsidRPr="002A6D29" w:rsidRDefault="002B74D4" w:rsidP="00BA7703">
      <w:pPr>
        <w:tabs>
          <w:tab w:val="left" w:pos="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r>
      <w:r w:rsidRPr="002A6D29">
        <w:rPr>
          <w:rFonts w:ascii="Times New Roman" w:hAnsi="Times New Roman" w:cs="Times New Roman"/>
          <w:b/>
          <w:sz w:val="24"/>
          <w:szCs w:val="24"/>
        </w:rPr>
        <w:tab/>
        <w:t xml:space="preserve">          </w:t>
      </w:r>
    </w:p>
    <w:p w14:paraId="64170F55"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p>
    <w:p w14:paraId="63B41F12"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B</w:t>
      </w:r>
      <w:r w:rsidR="006E36C5" w:rsidRPr="002A6D29">
        <w:rPr>
          <w:rFonts w:ascii="Times New Roman" w:hAnsi="Times New Roman" w:cs="Times New Roman"/>
          <w:b/>
          <w:sz w:val="24"/>
          <w:szCs w:val="24"/>
        </w:rPr>
        <w:t>y</w:t>
      </w:r>
      <w:r w:rsidRPr="002A6D29">
        <w:rPr>
          <w:rFonts w:ascii="Times New Roman" w:hAnsi="Times New Roman" w:cs="Times New Roman"/>
          <w:b/>
          <w:sz w:val="24"/>
          <w:szCs w:val="24"/>
        </w:rPr>
        <w:t>: ______________________________________</w:t>
      </w:r>
      <w:r w:rsidR="00C63723" w:rsidRPr="002A6D29">
        <w:rPr>
          <w:rFonts w:ascii="Times New Roman" w:hAnsi="Times New Roman" w:cs="Times New Roman"/>
          <w:b/>
          <w:sz w:val="24"/>
          <w:szCs w:val="24"/>
        </w:rPr>
        <w:t>_______</w:t>
      </w:r>
    </w:p>
    <w:p w14:paraId="1018E4A9"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D</w:t>
      </w:r>
      <w:r w:rsidR="002660B3" w:rsidRPr="002A6D29">
        <w:rPr>
          <w:rFonts w:ascii="Times New Roman" w:hAnsi="Times New Roman" w:cs="Times New Roman"/>
          <w:b/>
          <w:sz w:val="24"/>
          <w:szCs w:val="24"/>
        </w:rPr>
        <w:t>rew L. Snyder</w:t>
      </w:r>
    </w:p>
    <w:p w14:paraId="2608E92F"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6E36C5" w:rsidRPr="002A6D29">
        <w:rPr>
          <w:rFonts w:ascii="Times New Roman" w:hAnsi="Times New Roman" w:cs="Times New Roman"/>
          <w:b/>
          <w:sz w:val="24"/>
          <w:szCs w:val="24"/>
        </w:rPr>
        <w:t>Executive Director</w:t>
      </w:r>
    </w:p>
    <w:p w14:paraId="3EE675FC" w14:textId="77777777" w:rsidR="003E6ED1" w:rsidRPr="002A6D29" w:rsidRDefault="003E6ED1" w:rsidP="002B74D4">
      <w:pPr>
        <w:tabs>
          <w:tab w:val="left" w:pos="6540"/>
        </w:tabs>
        <w:spacing w:after="0" w:line="240" w:lineRule="auto"/>
        <w:rPr>
          <w:rFonts w:ascii="Times New Roman" w:hAnsi="Times New Roman" w:cs="Times New Roman"/>
          <w:b/>
          <w:sz w:val="24"/>
          <w:szCs w:val="24"/>
        </w:rPr>
      </w:pPr>
    </w:p>
    <w:p w14:paraId="2A490A15" w14:textId="77777777" w:rsidR="003E6ED1" w:rsidRPr="002A6D29" w:rsidRDefault="006E36C5" w:rsidP="003E6ED1">
      <w:pPr>
        <w:tabs>
          <w:tab w:val="left" w:pos="6540"/>
        </w:tabs>
        <w:spacing w:after="0" w:line="240" w:lineRule="auto"/>
        <w:ind w:left="3510"/>
        <w:rPr>
          <w:rFonts w:ascii="Times New Roman" w:hAnsi="Times New Roman" w:cs="Times New Roman"/>
          <w:b/>
          <w:sz w:val="24"/>
          <w:szCs w:val="24"/>
        </w:rPr>
      </w:pPr>
      <w:r w:rsidRPr="002A6D29">
        <w:rPr>
          <w:rFonts w:ascii="Times New Roman" w:hAnsi="Times New Roman" w:cs="Times New Roman"/>
          <w:b/>
          <w:sz w:val="24"/>
          <w:szCs w:val="24"/>
        </w:rPr>
        <w:t>Date</w:t>
      </w:r>
      <w:r w:rsidR="003E6ED1" w:rsidRPr="002A6D29">
        <w:rPr>
          <w:rFonts w:ascii="Times New Roman" w:hAnsi="Times New Roman" w:cs="Times New Roman"/>
          <w:b/>
          <w:sz w:val="24"/>
          <w:szCs w:val="24"/>
        </w:rPr>
        <w:t>: ______________________________</w:t>
      </w:r>
      <w:r w:rsidRPr="002A6D29">
        <w:rPr>
          <w:rFonts w:ascii="Times New Roman" w:hAnsi="Times New Roman" w:cs="Times New Roman"/>
          <w:b/>
          <w:sz w:val="24"/>
          <w:szCs w:val="24"/>
        </w:rPr>
        <w:t>_</w:t>
      </w:r>
      <w:r w:rsidR="003E6ED1" w:rsidRPr="002A6D29">
        <w:rPr>
          <w:rFonts w:ascii="Times New Roman" w:hAnsi="Times New Roman" w:cs="Times New Roman"/>
          <w:b/>
          <w:sz w:val="24"/>
          <w:szCs w:val="24"/>
        </w:rPr>
        <w:t>____________</w:t>
      </w:r>
    </w:p>
    <w:p w14:paraId="4F1490AF" w14:textId="77777777" w:rsidR="00E76AB6" w:rsidRPr="002A6D29" w:rsidRDefault="00E76AB6" w:rsidP="002B74D4">
      <w:pPr>
        <w:tabs>
          <w:tab w:val="left" w:pos="6540"/>
        </w:tabs>
        <w:spacing w:after="0" w:line="240" w:lineRule="auto"/>
        <w:rPr>
          <w:rFonts w:ascii="Times New Roman" w:hAnsi="Times New Roman" w:cs="Times New Roman"/>
          <w:b/>
          <w:sz w:val="24"/>
          <w:szCs w:val="24"/>
        </w:rPr>
      </w:pPr>
    </w:p>
    <w:p w14:paraId="62FF673C" w14:textId="77777777" w:rsidR="00374F74" w:rsidRPr="002A6D29" w:rsidRDefault="00E76AB6"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2B74D4" w:rsidRPr="002A6D29">
        <w:rPr>
          <w:rFonts w:ascii="Times New Roman" w:hAnsi="Times New Roman" w:cs="Times New Roman"/>
          <w:b/>
          <w:sz w:val="24"/>
          <w:szCs w:val="24"/>
        </w:rPr>
        <w:t xml:space="preserve"> </w:t>
      </w:r>
    </w:p>
    <w:p w14:paraId="7B284495" w14:textId="77777777" w:rsidR="00656128" w:rsidRPr="002A6D29" w:rsidRDefault="00656128" w:rsidP="002B74D4">
      <w:pPr>
        <w:tabs>
          <w:tab w:val="left" w:pos="6540"/>
        </w:tabs>
        <w:spacing w:after="0" w:line="240" w:lineRule="auto"/>
        <w:rPr>
          <w:rFonts w:ascii="Times New Roman" w:hAnsi="Times New Roman" w:cs="Times New Roman"/>
          <w:b/>
          <w:sz w:val="24"/>
          <w:szCs w:val="24"/>
        </w:rPr>
      </w:pPr>
    </w:p>
    <w:p w14:paraId="52DBF586" w14:textId="77777777" w:rsidR="00656128" w:rsidRPr="002A6D29" w:rsidRDefault="00656128" w:rsidP="002B74D4">
      <w:pPr>
        <w:tabs>
          <w:tab w:val="left" w:pos="6540"/>
        </w:tabs>
        <w:spacing w:after="0" w:line="240" w:lineRule="auto"/>
        <w:rPr>
          <w:rFonts w:ascii="Times New Roman" w:hAnsi="Times New Roman" w:cs="Times New Roman"/>
          <w:b/>
          <w:sz w:val="24"/>
          <w:szCs w:val="24"/>
        </w:rPr>
      </w:pPr>
    </w:p>
    <w:p w14:paraId="5B66F703" w14:textId="77777777" w:rsidR="00374F74" w:rsidRPr="002A6D29" w:rsidRDefault="00374F74" w:rsidP="002B74D4">
      <w:pPr>
        <w:tabs>
          <w:tab w:val="left" w:pos="6540"/>
        </w:tabs>
        <w:spacing w:after="0" w:line="240" w:lineRule="auto"/>
        <w:rPr>
          <w:rFonts w:ascii="Times New Roman" w:hAnsi="Times New Roman" w:cs="Times New Roman"/>
          <w:b/>
          <w:sz w:val="24"/>
          <w:szCs w:val="24"/>
        </w:rPr>
      </w:pPr>
    </w:p>
    <w:p w14:paraId="181F060F" w14:textId="77777777" w:rsidR="002B74D4" w:rsidRPr="002A6D29" w:rsidRDefault="00374F7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2B74D4" w:rsidRPr="002A6D29">
        <w:rPr>
          <w:rFonts w:ascii="Times New Roman" w:hAnsi="Times New Roman" w:cs="Times New Roman"/>
          <w:b/>
          <w:sz w:val="24"/>
          <w:szCs w:val="24"/>
        </w:rPr>
        <w:t xml:space="preserve">FOR </w:t>
      </w:r>
      <w:r w:rsidR="003D0B8C" w:rsidRPr="002A6D29">
        <w:rPr>
          <w:rFonts w:ascii="Times New Roman" w:hAnsi="Times New Roman" w:cs="Times New Roman"/>
          <w:b/>
          <w:sz w:val="24"/>
          <w:szCs w:val="24"/>
        </w:rPr>
        <w:t>QUALIFIED HOSPITAL</w:t>
      </w:r>
      <w:r w:rsidR="002B74D4" w:rsidRPr="002A6D29">
        <w:rPr>
          <w:rFonts w:ascii="Times New Roman" w:hAnsi="Times New Roman" w:cs="Times New Roman"/>
          <w:b/>
          <w:sz w:val="24"/>
          <w:szCs w:val="24"/>
        </w:rPr>
        <w:t>:</w:t>
      </w:r>
    </w:p>
    <w:p w14:paraId="79382A5D"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p>
    <w:p w14:paraId="7ABE2579"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p>
    <w:p w14:paraId="6BB07E2D"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p>
    <w:p w14:paraId="6CE581DA"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p>
    <w:p w14:paraId="3BB36BA0" w14:textId="77777777" w:rsidR="002B74D4" w:rsidRPr="002A6D29" w:rsidRDefault="002B74D4" w:rsidP="002B74D4">
      <w:pPr>
        <w:tabs>
          <w:tab w:val="left" w:pos="654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 xml:space="preserve">                                        </w:t>
      </w:r>
      <w:r w:rsidR="00EA78B8" w:rsidRPr="002A6D29">
        <w:rPr>
          <w:rFonts w:ascii="Times New Roman" w:hAnsi="Times New Roman" w:cs="Times New Roman"/>
          <w:b/>
          <w:sz w:val="24"/>
          <w:szCs w:val="24"/>
        </w:rPr>
        <w:t xml:space="preserve">                  </w:t>
      </w:r>
      <w:r w:rsidRPr="002A6D29">
        <w:rPr>
          <w:rFonts w:ascii="Times New Roman" w:hAnsi="Times New Roman" w:cs="Times New Roman"/>
          <w:b/>
          <w:sz w:val="24"/>
          <w:szCs w:val="24"/>
        </w:rPr>
        <w:t>B</w:t>
      </w:r>
      <w:r w:rsidR="006E36C5" w:rsidRPr="002A6D29">
        <w:rPr>
          <w:rFonts w:ascii="Times New Roman" w:hAnsi="Times New Roman" w:cs="Times New Roman"/>
          <w:b/>
          <w:sz w:val="24"/>
          <w:szCs w:val="24"/>
        </w:rPr>
        <w:t>y</w:t>
      </w:r>
      <w:r w:rsidRPr="002A6D29">
        <w:rPr>
          <w:rFonts w:ascii="Times New Roman" w:hAnsi="Times New Roman" w:cs="Times New Roman"/>
          <w:b/>
          <w:sz w:val="24"/>
          <w:szCs w:val="24"/>
        </w:rPr>
        <w:t>: ______________________________________</w:t>
      </w:r>
      <w:r w:rsidR="00C63723" w:rsidRPr="002A6D29">
        <w:rPr>
          <w:rFonts w:ascii="Times New Roman" w:hAnsi="Times New Roman" w:cs="Times New Roman"/>
          <w:b/>
          <w:sz w:val="24"/>
          <w:szCs w:val="24"/>
        </w:rPr>
        <w:t>_______</w:t>
      </w:r>
    </w:p>
    <w:p w14:paraId="6D34B476" w14:textId="77777777" w:rsidR="002B74D4" w:rsidRPr="002A6D29" w:rsidRDefault="00610102" w:rsidP="00610102">
      <w:pPr>
        <w:tabs>
          <w:tab w:val="left" w:pos="0"/>
          <w:tab w:val="left" w:pos="387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alias w:val="Qualified Hospital Contact Name"/>
          <w:tag w:val="Qualified Hospital Contact Name"/>
          <w:id w:val="883983581"/>
          <w:placeholder>
            <w:docPart w:val="E68B5DCB95044639A79468AC5A38DB9F"/>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Qualified Hospital Official</w:t>
          </w:r>
        </w:sdtContent>
      </w:sdt>
    </w:p>
    <w:p w14:paraId="19FBFCD2" w14:textId="77777777" w:rsidR="003E6ED1" w:rsidRPr="002A6D29" w:rsidRDefault="00FB42C2" w:rsidP="00610102">
      <w:pPr>
        <w:tabs>
          <w:tab w:val="left" w:pos="0"/>
          <w:tab w:val="left" w:pos="387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sdt>
        <w:sdtPr>
          <w:rPr>
            <w:rFonts w:ascii="Times New Roman" w:hAnsi="Times New Roman" w:cs="Times New Roman"/>
            <w:b/>
            <w:sz w:val="24"/>
            <w:szCs w:val="24"/>
          </w:rPr>
          <w:alias w:val="Qualified Hospital Contact Title"/>
          <w:tag w:val="Qualified Hospital Contact Title"/>
          <w:id w:val="-810248623"/>
          <w:placeholder>
            <w:docPart w:val="4B2625B7FC7344BBB0025DCDC20AB385"/>
          </w:placeholder>
          <w:showingPlcHdr/>
          <w:text/>
        </w:sdtPr>
        <w:sdtEndPr/>
        <w:sdtContent>
          <w:r w:rsidR="002A6D29">
            <w:rPr>
              <w:rStyle w:val="PlaceholderText"/>
              <w:rFonts w:ascii="Times New Roman" w:hAnsi="Times New Roman" w:cs="Times New Roman"/>
            </w:rPr>
            <w:t>Click here to enter Official Title</w:t>
          </w:r>
        </w:sdtContent>
      </w:sdt>
    </w:p>
    <w:p w14:paraId="731EB1C5" w14:textId="77777777" w:rsidR="002A6D29" w:rsidRDefault="003E6ED1" w:rsidP="003E6ED1">
      <w:pPr>
        <w:tabs>
          <w:tab w:val="left" w:pos="3510"/>
        </w:tabs>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ab/>
      </w:r>
    </w:p>
    <w:p w14:paraId="7B96B638" w14:textId="77777777" w:rsidR="003E6ED1" w:rsidRPr="002A6D29" w:rsidRDefault="002A6D29" w:rsidP="002A6D29">
      <w:pPr>
        <w:tabs>
          <w:tab w:val="left" w:pos="351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3E6ED1" w:rsidRPr="002A6D29">
        <w:rPr>
          <w:rFonts w:ascii="Times New Roman" w:hAnsi="Times New Roman" w:cs="Times New Roman"/>
          <w:b/>
          <w:sz w:val="24"/>
          <w:szCs w:val="24"/>
        </w:rPr>
        <w:t>D</w:t>
      </w:r>
      <w:r w:rsidR="006E36C5" w:rsidRPr="002A6D29">
        <w:rPr>
          <w:rFonts w:ascii="Times New Roman" w:hAnsi="Times New Roman" w:cs="Times New Roman"/>
          <w:b/>
          <w:sz w:val="24"/>
          <w:szCs w:val="24"/>
        </w:rPr>
        <w:t>ate</w:t>
      </w:r>
      <w:r w:rsidR="003E6ED1" w:rsidRPr="002A6D29">
        <w:rPr>
          <w:rFonts w:ascii="Times New Roman" w:hAnsi="Times New Roman" w:cs="Times New Roman"/>
          <w:b/>
          <w:sz w:val="24"/>
          <w:szCs w:val="24"/>
        </w:rPr>
        <w:t xml:space="preserve">: </w:t>
      </w:r>
      <w:sdt>
        <w:sdtPr>
          <w:rPr>
            <w:rFonts w:ascii="Times New Roman" w:hAnsi="Times New Roman" w:cs="Times New Roman"/>
            <w:b/>
            <w:sz w:val="24"/>
            <w:szCs w:val="24"/>
          </w:rPr>
          <w:alias w:val="Date"/>
          <w:tag w:val="Date"/>
          <w:id w:val="1001385967"/>
          <w:placeholder>
            <w:docPart w:val="C31296BE86F740D6BBA1A357CCC96492"/>
          </w:placeholder>
          <w:showingPlcHdr/>
          <w:text/>
        </w:sdtPr>
        <w:sdtEndPr/>
        <w:sdtContent>
          <w:r w:rsidR="00610102">
            <w:rPr>
              <w:rStyle w:val="PlaceholderText"/>
              <w:rFonts w:ascii="Times New Roman" w:hAnsi="Times New Roman" w:cs="Times New Roman"/>
            </w:rPr>
            <w:t>Click here to enter date</w:t>
          </w:r>
          <w:r w:rsidR="00FB42C2" w:rsidRPr="002A6D29">
            <w:rPr>
              <w:rStyle w:val="PlaceholderText"/>
              <w:rFonts w:ascii="Times New Roman" w:hAnsi="Times New Roman" w:cs="Times New Roman"/>
            </w:rPr>
            <w:t>.</w:t>
          </w:r>
        </w:sdtContent>
      </w:sdt>
    </w:p>
    <w:p w14:paraId="5FD972A9" w14:textId="77777777" w:rsidR="006E36C5" w:rsidRPr="002A6D29" w:rsidRDefault="006E36C5">
      <w:pPr>
        <w:rPr>
          <w:rFonts w:ascii="Times New Roman" w:hAnsi="Times New Roman" w:cs="Times New Roman"/>
          <w:b/>
          <w:sz w:val="24"/>
          <w:szCs w:val="24"/>
        </w:rPr>
      </w:pPr>
      <w:r w:rsidRPr="002A6D29">
        <w:rPr>
          <w:rFonts w:ascii="Times New Roman" w:hAnsi="Times New Roman" w:cs="Times New Roman"/>
          <w:b/>
          <w:sz w:val="24"/>
          <w:szCs w:val="24"/>
        </w:rPr>
        <w:br w:type="page"/>
      </w:r>
    </w:p>
    <w:p w14:paraId="3410A206" w14:textId="77777777" w:rsidR="002B74D4" w:rsidRPr="002A6D29" w:rsidRDefault="002B74D4" w:rsidP="002B74D4">
      <w:pPr>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lastRenderedPageBreak/>
        <w:t>STATE OF MISSISSIPPI</w:t>
      </w:r>
    </w:p>
    <w:p w14:paraId="7D2497D8" w14:textId="77777777" w:rsidR="002B74D4" w:rsidRPr="002A6D29" w:rsidRDefault="002B74D4" w:rsidP="002B74D4">
      <w:pPr>
        <w:spacing w:after="0" w:line="240" w:lineRule="auto"/>
        <w:rPr>
          <w:rFonts w:ascii="Times New Roman" w:hAnsi="Times New Roman" w:cs="Times New Roman"/>
          <w:b/>
          <w:sz w:val="24"/>
          <w:szCs w:val="24"/>
        </w:rPr>
      </w:pPr>
      <w:r w:rsidRPr="002A6D29">
        <w:rPr>
          <w:rFonts w:ascii="Times New Roman" w:hAnsi="Times New Roman" w:cs="Times New Roman"/>
          <w:b/>
          <w:sz w:val="24"/>
          <w:szCs w:val="24"/>
        </w:rPr>
        <w:t>COUNTY OF HINDS</w:t>
      </w:r>
    </w:p>
    <w:p w14:paraId="7FE2273C" w14:textId="77777777" w:rsidR="002B74D4" w:rsidRPr="002A6D29" w:rsidRDefault="002B74D4" w:rsidP="002B74D4">
      <w:pPr>
        <w:spacing w:after="0" w:line="240" w:lineRule="auto"/>
        <w:rPr>
          <w:rFonts w:ascii="Times New Roman" w:hAnsi="Times New Roman" w:cs="Times New Roman"/>
        </w:rPr>
      </w:pPr>
    </w:p>
    <w:p w14:paraId="22082D0C" w14:textId="77777777" w:rsidR="002B74D4" w:rsidRPr="002A6D29" w:rsidRDefault="002B74D4" w:rsidP="00BA7703">
      <w:pPr>
        <w:jc w:val="both"/>
        <w:rPr>
          <w:rFonts w:ascii="Times New Roman" w:hAnsi="Times New Roman" w:cs="Times New Roman"/>
          <w:bCs/>
          <w:sz w:val="24"/>
          <w:szCs w:val="24"/>
        </w:rPr>
      </w:pPr>
      <w:r w:rsidRPr="002A6D29">
        <w:rPr>
          <w:rFonts w:ascii="Times New Roman" w:hAnsi="Times New Roman" w:cs="Times New Roman"/>
          <w:b/>
          <w:bCs/>
          <w:sz w:val="24"/>
          <w:szCs w:val="24"/>
        </w:rPr>
        <w:t xml:space="preserve">THIS DAY </w:t>
      </w:r>
      <w:r w:rsidRPr="002A6D29">
        <w:rPr>
          <w:rFonts w:ascii="Times New Roman" w:hAnsi="Times New Roman" w:cs="Times New Roman"/>
          <w:sz w:val="24"/>
          <w:szCs w:val="24"/>
        </w:rPr>
        <w:t xml:space="preserve">personally came and appeared before me, the undersigned authority, in and for the aforesaid jurisdiction, the within named, </w:t>
      </w:r>
      <w:r w:rsidR="006E36C5" w:rsidRPr="002A6D29">
        <w:rPr>
          <w:rFonts w:ascii="Times New Roman" w:hAnsi="Times New Roman" w:cs="Times New Roman"/>
          <w:b/>
          <w:bCs/>
          <w:sz w:val="24"/>
          <w:szCs w:val="24"/>
        </w:rPr>
        <w:t>Drew L. Snyder</w:t>
      </w:r>
      <w:r w:rsidR="002660B3" w:rsidRPr="002A6D29">
        <w:rPr>
          <w:rFonts w:ascii="Times New Roman" w:hAnsi="Times New Roman" w:cs="Times New Roman"/>
          <w:b/>
          <w:bCs/>
          <w:sz w:val="24"/>
          <w:szCs w:val="24"/>
        </w:rPr>
        <w:t xml:space="preserve">, </w:t>
      </w:r>
      <w:r w:rsidRPr="002A6D29">
        <w:rPr>
          <w:rFonts w:ascii="Times New Roman" w:hAnsi="Times New Roman" w:cs="Times New Roman"/>
          <w:sz w:val="24"/>
          <w:szCs w:val="24"/>
        </w:rPr>
        <w:t xml:space="preserve">in his official capacity as the duly appointed </w:t>
      </w:r>
      <w:r w:rsidRPr="002A6D29">
        <w:rPr>
          <w:rFonts w:ascii="Times New Roman" w:hAnsi="Times New Roman" w:cs="Times New Roman"/>
          <w:b/>
          <w:sz w:val="24"/>
          <w:szCs w:val="24"/>
        </w:rPr>
        <w:t>Executive Director of the Division of Medicaid in the Office of the Governor,</w:t>
      </w:r>
      <w:r w:rsidRPr="002A6D29">
        <w:rPr>
          <w:rFonts w:ascii="Times New Roman" w:hAnsi="Times New Roman" w:cs="Times New Roman"/>
          <w:sz w:val="24"/>
          <w:szCs w:val="24"/>
        </w:rPr>
        <w:t xml:space="preserve"> an administrative agency of the </w:t>
      </w:r>
      <w:r w:rsidRPr="002A6D29">
        <w:rPr>
          <w:rFonts w:ascii="Times New Roman" w:hAnsi="Times New Roman" w:cs="Times New Roman"/>
          <w:b/>
          <w:sz w:val="24"/>
          <w:szCs w:val="24"/>
        </w:rPr>
        <w:t>State of Mississippi</w:t>
      </w:r>
      <w:r w:rsidRPr="002A6D29">
        <w:rPr>
          <w:rFonts w:ascii="Times New Roman" w:hAnsi="Times New Roman" w:cs="Times New Roman"/>
          <w:sz w:val="24"/>
          <w:szCs w:val="24"/>
        </w:rPr>
        <w:t xml:space="preserve">, who acknowledged to me, being first duly authorized by said Division that he signed and </w:t>
      </w:r>
      <w:r w:rsidRPr="002A6D29">
        <w:rPr>
          <w:rFonts w:ascii="Times New Roman" w:hAnsi="Times New Roman" w:cs="Times New Roman"/>
          <w:bCs/>
          <w:sz w:val="24"/>
          <w:szCs w:val="24"/>
        </w:rPr>
        <w:t xml:space="preserve">delivered the above and foregoing written </w:t>
      </w:r>
      <w:r w:rsidR="00C63723" w:rsidRPr="002A6D29">
        <w:rPr>
          <w:rFonts w:ascii="Times New Roman" w:hAnsi="Times New Roman" w:cs="Times New Roman"/>
          <w:bCs/>
          <w:sz w:val="24"/>
          <w:szCs w:val="24"/>
        </w:rPr>
        <w:t>Memorandum of Understanding</w:t>
      </w:r>
      <w:r w:rsidRPr="002A6D29">
        <w:rPr>
          <w:rFonts w:ascii="Times New Roman" w:hAnsi="Times New Roman" w:cs="Times New Roman"/>
          <w:bCs/>
          <w:sz w:val="24"/>
          <w:szCs w:val="24"/>
        </w:rPr>
        <w:t xml:space="preserve"> for and on </w:t>
      </w:r>
      <w:r w:rsidRPr="002A6D29">
        <w:rPr>
          <w:rFonts w:ascii="Times New Roman" w:hAnsi="Times New Roman" w:cs="Times New Roman"/>
          <w:sz w:val="24"/>
          <w:szCs w:val="24"/>
        </w:rPr>
        <w:t xml:space="preserve">behalf of said Division, and as its official act and deed on the day and year therein </w:t>
      </w:r>
      <w:r w:rsidRPr="002A6D29">
        <w:rPr>
          <w:rFonts w:ascii="Times New Roman" w:hAnsi="Times New Roman" w:cs="Times New Roman"/>
          <w:bCs/>
          <w:sz w:val="24"/>
          <w:szCs w:val="24"/>
        </w:rPr>
        <w:t>mentioned.</w:t>
      </w:r>
    </w:p>
    <w:p w14:paraId="2EB4EFC4" w14:textId="6CD12CC5" w:rsidR="002B74D4" w:rsidRPr="002A6D29" w:rsidRDefault="002B74D4" w:rsidP="00BA7703">
      <w:pPr>
        <w:widowControl w:val="0"/>
        <w:autoSpaceDE w:val="0"/>
        <w:autoSpaceDN w:val="0"/>
        <w:adjustRightInd w:val="0"/>
        <w:spacing w:after="0" w:line="251" w:lineRule="atLeast"/>
        <w:rPr>
          <w:rFonts w:ascii="Times New Roman" w:hAnsi="Times New Roman" w:cs="Times New Roman"/>
          <w:sz w:val="24"/>
          <w:szCs w:val="24"/>
        </w:rPr>
      </w:pPr>
      <w:r w:rsidRPr="002A6D29">
        <w:rPr>
          <w:rFonts w:ascii="Times New Roman" w:hAnsi="Times New Roman" w:cs="Times New Roman"/>
          <w:b/>
          <w:bCs/>
          <w:sz w:val="24"/>
          <w:szCs w:val="24"/>
        </w:rPr>
        <w:t>GIVE</w:t>
      </w:r>
      <w:r w:rsidRPr="002A6D29">
        <w:rPr>
          <w:rFonts w:ascii="Times New Roman" w:hAnsi="Times New Roman" w:cs="Times New Roman"/>
          <w:sz w:val="24"/>
          <w:szCs w:val="24"/>
        </w:rPr>
        <w:t xml:space="preserve">N under my hand and official seal of office on this the </w:t>
      </w:r>
      <w:sdt>
        <w:sdtPr>
          <w:rPr>
            <w:rFonts w:ascii="Times New Roman" w:hAnsi="Times New Roman" w:cs="Times New Roman"/>
            <w:sz w:val="24"/>
            <w:szCs w:val="24"/>
          </w:rPr>
          <w:id w:val="1882592867"/>
          <w:placeholder>
            <w:docPart w:val="32D2D6E52652450EAD210D4E04478BE0"/>
          </w:placeholder>
          <w:showingPlcHdr/>
          <w:text/>
        </w:sdtPr>
        <w:sdtEndPr/>
        <w:sdtContent>
          <w:r w:rsidR="00FB42C2" w:rsidRPr="002A6D29">
            <w:rPr>
              <w:rStyle w:val="PlaceholderText"/>
              <w:rFonts w:ascii="Times New Roman" w:hAnsi="Times New Roman" w:cs="Times New Roman"/>
            </w:rPr>
            <w:t xml:space="preserve">Click here to </w:t>
          </w:r>
          <w:r w:rsidR="002A6D29">
            <w:rPr>
              <w:rStyle w:val="PlaceholderText"/>
              <w:rFonts w:ascii="Times New Roman" w:hAnsi="Times New Roman" w:cs="Times New Roman"/>
            </w:rPr>
            <w:t>day</w:t>
          </w:r>
        </w:sdtContent>
      </w:sdt>
      <w:r w:rsidRPr="002A6D29">
        <w:rPr>
          <w:rFonts w:ascii="Times New Roman" w:hAnsi="Times New Roman" w:cs="Times New Roman"/>
          <w:sz w:val="24"/>
          <w:szCs w:val="24"/>
        </w:rPr>
        <w:t xml:space="preserve"> day of</w:t>
      </w:r>
      <w:r w:rsidR="00FB42C2" w:rsidRPr="002A6D29">
        <w:rPr>
          <w:rFonts w:ascii="Times New Roman" w:hAnsi="Times New Roman" w:cs="Times New Roman"/>
          <w:sz w:val="24"/>
          <w:szCs w:val="24"/>
        </w:rPr>
        <w:t xml:space="preserve"> </w:t>
      </w:r>
      <w:sdt>
        <w:sdtPr>
          <w:rPr>
            <w:rFonts w:ascii="Times New Roman" w:hAnsi="Times New Roman" w:cs="Times New Roman"/>
            <w:sz w:val="24"/>
            <w:szCs w:val="24"/>
          </w:rPr>
          <w:id w:val="-1240395187"/>
          <w:placeholder>
            <w:docPart w:val="B132D2797E9844FDAD2A33A150A08D2E"/>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month</w:t>
          </w:r>
          <w:r w:rsidR="00FB42C2" w:rsidRPr="002A6D29">
            <w:rPr>
              <w:rStyle w:val="PlaceholderText"/>
              <w:rFonts w:ascii="Times New Roman" w:hAnsi="Times New Roman" w:cs="Times New Roman"/>
            </w:rPr>
            <w:t>.</w:t>
          </w:r>
        </w:sdtContent>
      </w:sdt>
      <w:r w:rsidR="00C10EC9">
        <w:rPr>
          <w:rFonts w:ascii="Times New Roman" w:hAnsi="Times New Roman" w:cs="Times New Roman"/>
          <w:sz w:val="24"/>
          <w:szCs w:val="24"/>
        </w:rPr>
        <w:t>, 202</w:t>
      </w:r>
      <w:r w:rsidR="00376FF3">
        <w:rPr>
          <w:rFonts w:ascii="Times New Roman" w:hAnsi="Times New Roman" w:cs="Times New Roman"/>
          <w:sz w:val="24"/>
          <w:szCs w:val="24"/>
        </w:rPr>
        <w:t>1</w:t>
      </w:r>
      <w:r w:rsidRPr="002A6D29">
        <w:rPr>
          <w:rFonts w:ascii="Times New Roman" w:hAnsi="Times New Roman" w:cs="Times New Roman"/>
          <w:sz w:val="24"/>
          <w:szCs w:val="24"/>
        </w:rPr>
        <w:t>.</w:t>
      </w:r>
    </w:p>
    <w:p w14:paraId="6E5EF3D6" w14:textId="77777777" w:rsidR="002B74D4" w:rsidRPr="002A6D29" w:rsidRDefault="002B74D4" w:rsidP="002B74D4">
      <w:pPr>
        <w:rPr>
          <w:rFonts w:ascii="Times New Roman" w:hAnsi="Times New Roman" w:cs="Times New Roman"/>
          <w:sz w:val="24"/>
          <w:szCs w:val="24"/>
        </w:rPr>
      </w:pPr>
    </w:p>
    <w:p w14:paraId="4BBD5D71" w14:textId="77777777" w:rsidR="002B74D4" w:rsidRPr="002A6D29" w:rsidRDefault="002B74D4" w:rsidP="002B74D4">
      <w:pPr>
        <w:widowControl w:val="0"/>
        <w:autoSpaceDE w:val="0"/>
        <w:autoSpaceDN w:val="0"/>
        <w:adjustRightInd w:val="0"/>
        <w:spacing w:after="0" w:line="240" w:lineRule="auto"/>
        <w:ind w:left="4320" w:firstLine="720"/>
        <w:rPr>
          <w:rFonts w:ascii="Times New Roman" w:hAnsi="Times New Roman" w:cs="Times New Roman"/>
          <w:sz w:val="24"/>
          <w:szCs w:val="24"/>
        </w:rPr>
      </w:pPr>
      <w:r w:rsidRPr="002A6D29">
        <w:rPr>
          <w:rFonts w:ascii="Times New Roman" w:hAnsi="Times New Roman" w:cs="Times New Roman"/>
          <w:sz w:val="24"/>
          <w:szCs w:val="24"/>
        </w:rPr>
        <w:t>____________________________________</w:t>
      </w:r>
    </w:p>
    <w:p w14:paraId="3AB685E7" w14:textId="77777777" w:rsidR="002B74D4" w:rsidRPr="002A6D29" w:rsidRDefault="002B74D4" w:rsidP="002B74D4">
      <w:pPr>
        <w:widowControl w:val="0"/>
        <w:autoSpaceDE w:val="0"/>
        <w:autoSpaceDN w:val="0"/>
        <w:adjustRightInd w:val="0"/>
        <w:spacing w:after="0" w:line="240" w:lineRule="auto"/>
        <w:ind w:left="4320" w:firstLine="720"/>
        <w:rPr>
          <w:rFonts w:ascii="Times New Roman" w:hAnsi="Times New Roman" w:cs="Times New Roman"/>
          <w:b/>
          <w:color w:val="000000"/>
          <w:sz w:val="24"/>
          <w:szCs w:val="24"/>
        </w:rPr>
      </w:pPr>
      <w:r w:rsidRPr="002A6D29">
        <w:rPr>
          <w:rFonts w:ascii="Times New Roman" w:hAnsi="Times New Roman" w:cs="Times New Roman"/>
          <w:b/>
          <w:color w:val="000000"/>
          <w:sz w:val="24"/>
          <w:szCs w:val="24"/>
        </w:rPr>
        <w:t>NOTARY PUBLIC</w:t>
      </w:r>
    </w:p>
    <w:p w14:paraId="073BBE32" w14:textId="77777777" w:rsidR="002B74D4" w:rsidRPr="002A6D29" w:rsidRDefault="002B74D4" w:rsidP="002B74D4">
      <w:pPr>
        <w:rPr>
          <w:rFonts w:ascii="Times New Roman" w:hAnsi="Times New Roman" w:cs="Times New Roman"/>
          <w:b/>
          <w:sz w:val="24"/>
          <w:szCs w:val="24"/>
        </w:rPr>
      </w:pPr>
      <w:r w:rsidRPr="002A6D29">
        <w:rPr>
          <w:rFonts w:ascii="Times New Roman" w:hAnsi="Times New Roman" w:cs="Times New Roman"/>
          <w:b/>
          <w:sz w:val="24"/>
          <w:szCs w:val="24"/>
        </w:rPr>
        <w:t>MY COMMISSION EXPIRES:</w:t>
      </w:r>
    </w:p>
    <w:p w14:paraId="19FC3E63" w14:textId="77777777" w:rsidR="002B74D4" w:rsidRPr="002A6D29" w:rsidRDefault="002B74D4" w:rsidP="002B74D4">
      <w:pPr>
        <w:rPr>
          <w:rFonts w:ascii="Times New Roman" w:hAnsi="Times New Roman" w:cs="Times New Roman"/>
          <w:sz w:val="24"/>
          <w:szCs w:val="24"/>
        </w:rPr>
      </w:pPr>
      <w:r w:rsidRPr="002A6D29">
        <w:rPr>
          <w:rFonts w:ascii="Times New Roman" w:hAnsi="Times New Roman" w:cs="Times New Roman"/>
          <w:sz w:val="24"/>
          <w:szCs w:val="24"/>
        </w:rPr>
        <w:t>___________________________</w:t>
      </w:r>
    </w:p>
    <w:p w14:paraId="7CF2149B"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color w:val="000000"/>
          <w:sz w:val="24"/>
          <w:szCs w:val="24"/>
        </w:rPr>
      </w:pPr>
    </w:p>
    <w:p w14:paraId="6E0D8ACC"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color w:val="000000"/>
          <w:sz w:val="24"/>
          <w:szCs w:val="24"/>
        </w:rPr>
      </w:pPr>
    </w:p>
    <w:p w14:paraId="1892A421"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r w:rsidRPr="002A6D29">
        <w:rPr>
          <w:rFonts w:ascii="Times New Roman" w:hAnsi="Times New Roman" w:cs="Times New Roman"/>
          <w:b/>
          <w:bCs/>
          <w:color w:val="000000"/>
          <w:sz w:val="24"/>
          <w:szCs w:val="24"/>
        </w:rPr>
        <w:t>STATE OF MISSISSIPPI</w:t>
      </w:r>
    </w:p>
    <w:p w14:paraId="4CAF4EBE"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r w:rsidRPr="002A6D29">
        <w:rPr>
          <w:rFonts w:ascii="Times New Roman" w:hAnsi="Times New Roman" w:cs="Times New Roman"/>
          <w:b/>
          <w:bCs/>
          <w:color w:val="000000"/>
          <w:sz w:val="24"/>
          <w:szCs w:val="24"/>
        </w:rPr>
        <w:t>COUNTY OF</w:t>
      </w:r>
      <w:r w:rsidR="00FB42C2" w:rsidRPr="002A6D29">
        <w:rPr>
          <w:rFonts w:ascii="Times New Roman" w:hAnsi="Times New Roman" w:cs="Times New Roman"/>
          <w:b/>
          <w:bCs/>
          <w:color w:val="000000"/>
          <w:sz w:val="24"/>
          <w:szCs w:val="24"/>
        </w:rPr>
        <w:t xml:space="preserve"> </w:t>
      </w:r>
      <w:sdt>
        <w:sdtPr>
          <w:rPr>
            <w:rFonts w:ascii="Times New Roman" w:hAnsi="Times New Roman" w:cs="Times New Roman"/>
            <w:b/>
            <w:bCs/>
            <w:color w:val="000000"/>
            <w:sz w:val="24"/>
            <w:szCs w:val="24"/>
          </w:rPr>
          <w:alias w:val="County Name"/>
          <w:tag w:val="County Name"/>
          <w:id w:val="-2115040856"/>
          <w:placeholder>
            <w:docPart w:val="D0495B36BFE2402E8255B90DA71CE6FE"/>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County Name</w:t>
          </w:r>
        </w:sdtContent>
      </w:sdt>
    </w:p>
    <w:p w14:paraId="7C6CB72C"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b/>
          <w:bCs/>
          <w:color w:val="000000"/>
          <w:sz w:val="24"/>
          <w:szCs w:val="24"/>
        </w:rPr>
      </w:pPr>
    </w:p>
    <w:p w14:paraId="71BBFF41" w14:textId="77777777" w:rsidR="002B74D4" w:rsidRPr="002A6D29" w:rsidRDefault="002B74D4" w:rsidP="00BA7703">
      <w:pPr>
        <w:jc w:val="both"/>
        <w:rPr>
          <w:rFonts w:ascii="Times New Roman" w:hAnsi="Times New Roman" w:cs="Times New Roman"/>
          <w:sz w:val="24"/>
          <w:szCs w:val="24"/>
        </w:rPr>
      </w:pPr>
      <w:r w:rsidRPr="002A6D29">
        <w:rPr>
          <w:rFonts w:ascii="Times New Roman" w:hAnsi="Times New Roman" w:cs="Times New Roman"/>
          <w:b/>
          <w:bCs/>
          <w:sz w:val="24"/>
          <w:szCs w:val="24"/>
        </w:rPr>
        <w:t xml:space="preserve">THIS DAY </w:t>
      </w:r>
      <w:r w:rsidRPr="002A6D29">
        <w:rPr>
          <w:rFonts w:ascii="Times New Roman" w:hAnsi="Times New Roman" w:cs="Times New Roman"/>
          <w:sz w:val="24"/>
          <w:szCs w:val="24"/>
        </w:rPr>
        <w:t>personally came and appeared before me, the undersigned authority, in and for the aforesaid jurisdiction, the within named,</w:t>
      </w:r>
      <w:r w:rsidR="006E36C5" w:rsidRPr="002A6D29">
        <w:rPr>
          <w:rFonts w:ascii="Times New Roman" w:hAnsi="Times New Roman" w:cs="Times New Roman"/>
          <w:sz w:val="24"/>
          <w:szCs w:val="24"/>
        </w:rPr>
        <w:t xml:space="preserve"> </w:t>
      </w:r>
      <w:sdt>
        <w:sdtPr>
          <w:rPr>
            <w:rFonts w:ascii="Times New Roman" w:hAnsi="Times New Roman" w:cs="Times New Roman"/>
            <w:sz w:val="24"/>
            <w:szCs w:val="24"/>
          </w:rPr>
          <w:alias w:val="Qualified Hospital Official"/>
          <w:tag w:val="Qualified Hospital Official"/>
          <w:id w:val="1712838830"/>
          <w:placeholder>
            <w:docPart w:val="E3B31A49D68244319C4716881265B168"/>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Qualified Hospital Official Name</w:t>
          </w:r>
        </w:sdtContent>
      </w:sdt>
      <w:r w:rsidRPr="002A6D29">
        <w:rPr>
          <w:rFonts w:ascii="Times New Roman" w:hAnsi="Times New Roman" w:cs="Times New Roman"/>
          <w:b/>
          <w:sz w:val="24"/>
          <w:szCs w:val="24"/>
        </w:rPr>
        <w:t xml:space="preserve">, </w:t>
      </w:r>
      <w:r w:rsidR="00EA78B8" w:rsidRPr="002A6D29">
        <w:rPr>
          <w:rFonts w:ascii="Times New Roman" w:hAnsi="Times New Roman" w:cs="Times New Roman"/>
          <w:bCs/>
          <w:sz w:val="24"/>
          <w:szCs w:val="24"/>
        </w:rPr>
        <w:t>in his</w:t>
      </w:r>
      <w:r w:rsidR="006E36C5" w:rsidRPr="002A6D29">
        <w:rPr>
          <w:rFonts w:ascii="Times New Roman" w:hAnsi="Times New Roman" w:cs="Times New Roman"/>
          <w:bCs/>
          <w:sz w:val="24"/>
          <w:szCs w:val="24"/>
        </w:rPr>
        <w:t>/her</w:t>
      </w:r>
      <w:r w:rsidRPr="002A6D29">
        <w:rPr>
          <w:rFonts w:ascii="Times New Roman" w:hAnsi="Times New Roman" w:cs="Times New Roman"/>
          <w:bCs/>
          <w:sz w:val="24"/>
          <w:szCs w:val="24"/>
        </w:rPr>
        <w:t xml:space="preserve"> official capacity as </w:t>
      </w:r>
      <w:sdt>
        <w:sdtPr>
          <w:rPr>
            <w:rFonts w:ascii="Times New Roman" w:hAnsi="Times New Roman" w:cs="Times New Roman"/>
            <w:bCs/>
            <w:sz w:val="24"/>
            <w:szCs w:val="24"/>
          </w:rPr>
          <w:alias w:val="Qualified Hospital Official Title"/>
          <w:tag w:val="Qualified Hospital Official Title"/>
          <w:id w:val="-1252187438"/>
          <w:placeholder>
            <w:docPart w:val="7BFF92E69DA349B180AE4731100C3018"/>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Qualified Hospital Official Title</w:t>
          </w:r>
        </w:sdtContent>
      </w:sdt>
      <w:r w:rsidR="006E36C5" w:rsidRPr="002A6D29">
        <w:rPr>
          <w:rFonts w:ascii="Times New Roman" w:hAnsi="Times New Roman" w:cs="Times New Roman"/>
          <w:bCs/>
          <w:sz w:val="24"/>
          <w:szCs w:val="24"/>
        </w:rPr>
        <w:t xml:space="preserve"> of the Qualified Hospital</w:t>
      </w:r>
      <w:r w:rsidRPr="002A6D29">
        <w:rPr>
          <w:rFonts w:ascii="Times New Roman" w:hAnsi="Times New Roman" w:cs="Times New Roman"/>
          <w:bCs/>
          <w:sz w:val="24"/>
          <w:szCs w:val="24"/>
        </w:rPr>
        <w:t xml:space="preserve">, who acknowledged to me, being first duly authorized by said </w:t>
      </w:r>
      <w:r w:rsidR="006E36C5" w:rsidRPr="002A6D29">
        <w:rPr>
          <w:rFonts w:ascii="Times New Roman" w:hAnsi="Times New Roman" w:cs="Times New Roman"/>
          <w:bCs/>
          <w:sz w:val="24"/>
          <w:szCs w:val="24"/>
        </w:rPr>
        <w:t>organization</w:t>
      </w:r>
      <w:r w:rsidRPr="002A6D29">
        <w:rPr>
          <w:rFonts w:ascii="Times New Roman" w:hAnsi="Times New Roman" w:cs="Times New Roman"/>
          <w:bCs/>
          <w:sz w:val="24"/>
          <w:szCs w:val="24"/>
        </w:rPr>
        <w:t xml:space="preserve"> that he</w:t>
      </w:r>
      <w:r w:rsidR="006E36C5" w:rsidRPr="002A6D29">
        <w:rPr>
          <w:rFonts w:ascii="Times New Roman" w:hAnsi="Times New Roman" w:cs="Times New Roman"/>
          <w:bCs/>
          <w:sz w:val="24"/>
          <w:szCs w:val="24"/>
        </w:rPr>
        <w:t>/she</w:t>
      </w:r>
      <w:r w:rsidRPr="002A6D29">
        <w:rPr>
          <w:rFonts w:ascii="Times New Roman" w:hAnsi="Times New Roman" w:cs="Times New Roman"/>
          <w:bCs/>
          <w:sz w:val="24"/>
          <w:szCs w:val="24"/>
        </w:rPr>
        <w:t xml:space="preserve"> duly signed and delivered the above and foregoing written </w:t>
      </w:r>
      <w:r w:rsidR="00C63723" w:rsidRPr="002A6D29">
        <w:rPr>
          <w:rFonts w:ascii="Times New Roman" w:hAnsi="Times New Roman" w:cs="Times New Roman"/>
          <w:bCs/>
          <w:sz w:val="24"/>
          <w:szCs w:val="24"/>
        </w:rPr>
        <w:t>Memorandum of Understanding</w:t>
      </w:r>
      <w:r w:rsidRPr="002A6D29">
        <w:rPr>
          <w:rFonts w:ascii="Times New Roman" w:hAnsi="Times New Roman" w:cs="Times New Roman"/>
          <w:bCs/>
          <w:sz w:val="24"/>
          <w:szCs w:val="24"/>
        </w:rPr>
        <w:t xml:space="preserve"> for and on behalf of said </w:t>
      </w:r>
      <w:r w:rsidR="006E36C5" w:rsidRPr="002A6D29">
        <w:rPr>
          <w:rFonts w:ascii="Times New Roman" w:hAnsi="Times New Roman" w:cs="Times New Roman"/>
          <w:bCs/>
          <w:sz w:val="24"/>
          <w:szCs w:val="24"/>
        </w:rPr>
        <w:t>organization</w:t>
      </w:r>
      <w:r w:rsidRPr="002A6D29">
        <w:rPr>
          <w:rFonts w:ascii="Times New Roman" w:hAnsi="Times New Roman" w:cs="Times New Roman"/>
          <w:bCs/>
          <w:sz w:val="24"/>
          <w:szCs w:val="24"/>
        </w:rPr>
        <w:t xml:space="preserve"> and as to its official act and deed on the day and year therein mentioned.</w:t>
      </w:r>
    </w:p>
    <w:p w14:paraId="543C4C96" w14:textId="34AC100C" w:rsidR="002B74D4" w:rsidRPr="002A6D29" w:rsidRDefault="002B74D4" w:rsidP="00BA7703">
      <w:pPr>
        <w:widowControl w:val="0"/>
        <w:autoSpaceDE w:val="0"/>
        <w:autoSpaceDN w:val="0"/>
        <w:adjustRightInd w:val="0"/>
        <w:spacing w:after="0" w:line="251" w:lineRule="atLeast"/>
        <w:jc w:val="both"/>
        <w:rPr>
          <w:rFonts w:ascii="Times New Roman" w:hAnsi="Times New Roman" w:cs="Times New Roman"/>
          <w:sz w:val="24"/>
          <w:szCs w:val="24"/>
        </w:rPr>
      </w:pPr>
      <w:r w:rsidRPr="002A6D29">
        <w:rPr>
          <w:rFonts w:ascii="Times New Roman" w:hAnsi="Times New Roman" w:cs="Times New Roman"/>
          <w:b/>
          <w:bCs/>
          <w:sz w:val="24"/>
          <w:szCs w:val="24"/>
        </w:rPr>
        <w:t>GIVE</w:t>
      </w:r>
      <w:r w:rsidRPr="002A6D29">
        <w:rPr>
          <w:rFonts w:ascii="Times New Roman" w:hAnsi="Times New Roman" w:cs="Times New Roman"/>
          <w:b/>
          <w:sz w:val="24"/>
          <w:szCs w:val="24"/>
        </w:rPr>
        <w:t>N</w:t>
      </w:r>
      <w:r w:rsidRPr="002A6D29">
        <w:rPr>
          <w:rFonts w:ascii="Times New Roman" w:hAnsi="Times New Roman" w:cs="Times New Roman"/>
          <w:sz w:val="24"/>
          <w:szCs w:val="24"/>
        </w:rPr>
        <w:t xml:space="preserve"> under my hand and official seal of office on this the </w:t>
      </w:r>
      <w:sdt>
        <w:sdtPr>
          <w:rPr>
            <w:rFonts w:ascii="Times New Roman" w:hAnsi="Times New Roman" w:cs="Times New Roman"/>
            <w:sz w:val="24"/>
            <w:szCs w:val="24"/>
          </w:rPr>
          <w:id w:val="7958438"/>
          <w:placeholder>
            <w:docPart w:val="97B44038A9F74FB09514B4D9E657F512"/>
          </w:placeholder>
          <w:showingPlcHdr/>
          <w:text/>
        </w:sdtPr>
        <w:sdtEndPr/>
        <w:sdtContent>
          <w:r w:rsidR="00FB42C2" w:rsidRPr="002A6D29">
            <w:rPr>
              <w:rStyle w:val="PlaceholderText"/>
              <w:rFonts w:ascii="Times New Roman" w:hAnsi="Times New Roman" w:cs="Times New Roman"/>
            </w:rPr>
            <w:t xml:space="preserve">Click here to </w:t>
          </w:r>
          <w:r w:rsidR="002A6D29">
            <w:rPr>
              <w:rStyle w:val="PlaceholderText"/>
              <w:rFonts w:ascii="Times New Roman" w:hAnsi="Times New Roman" w:cs="Times New Roman"/>
            </w:rPr>
            <w:t>day</w:t>
          </w:r>
        </w:sdtContent>
      </w:sdt>
      <w:r w:rsidRPr="002A6D29">
        <w:rPr>
          <w:rFonts w:ascii="Times New Roman" w:hAnsi="Times New Roman" w:cs="Times New Roman"/>
          <w:sz w:val="24"/>
          <w:szCs w:val="24"/>
        </w:rPr>
        <w:t xml:space="preserve"> day of</w:t>
      </w:r>
      <w:r w:rsidR="00FB42C2" w:rsidRPr="002A6D29">
        <w:rPr>
          <w:rFonts w:ascii="Times New Roman" w:hAnsi="Times New Roman" w:cs="Times New Roman"/>
          <w:sz w:val="24"/>
          <w:szCs w:val="24"/>
        </w:rPr>
        <w:t xml:space="preserve"> </w:t>
      </w:r>
      <w:sdt>
        <w:sdtPr>
          <w:rPr>
            <w:rFonts w:ascii="Times New Roman" w:hAnsi="Times New Roman" w:cs="Times New Roman"/>
            <w:sz w:val="24"/>
            <w:szCs w:val="24"/>
          </w:rPr>
          <w:id w:val="1640456582"/>
          <w:placeholder>
            <w:docPart w:val="E43E12301A43470794F47B4BCEB3ACD6"/>
          </w:placeholder>
          <w:showingPlcHdr/>
          <w:text/>
        </w:sdtPr>
        <w:sdtEndPr/>
        <w:sdtContent>
          <w:r w:rsidR="00FB42C2" w:rsidRPr="002A6D29">
            <w:rPr>
              <w:rStyle w:val="PlaceholderText"/>
              <w:rFonts w:ascii="Times New Roman" w:hAnsi="Times New Roman" w:cs="Times New Roman"/>
            </w:rPr>
            <w:t xml:space="preserve">Click here to enter </w:t>
          </w:r>
          <w:r w:rsidR="002A6D29">
            <w:rPr>
              <w:rStyle w:val="PlaceholderText"/>
              <w:rFonts w:ascii="Times New Roman" w:hAnsi="Times New Roman" w:cs="Times New Roman"/>
            </w:rPr>
            <w:t>month</w:t>
          </w:r>
        </w:sdtContent>
      </w:sdt>
      <w:r w:rsidR="00C10EC9">
        <w:rPr>
          <w:rFonts w:ascii="Times New Roman" w:hAnsi="Times New Roman" w:cs="Times New Roman"/>
          <w:sz w:val="24"/>
          <w:szCs w:val="24"/>
        </w:rPr>
        <w:t>, 202</w:t>
      </w:r>
      <w:r w:rsidR="00376FF3">
        <w:rPr>
          <w:rFonts w:ascii="Times New Roman" w:hAnsi="Times New Roman" w:cs="Times New Roman"/>
          <w:sz w:val="24"/>
          <w:szCs w:val="24"/>
        </w:rPr>
        <w:t>1</w:t>
      </w:r>
      <w:r w:rsidRPr="002A6D29">
        <w:rPr>
          <w:rFonts w:ascii="Times New Roman" w:hAnsi="Times New Roman" w:cs="Times New Roman"/>
          <w:sz w:val="24"/>
          <w:szCs w:val="24"/>
        </w:rPr>
        <w:t>.</w:t>
      </w:r>
    </w:p>
    <w:p w14:paraId="2852E698"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p>
    <w:p w14:paraId="0F650F5E"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p>
    <w:p w14:paraId="330B3AD4" w14:textId="77777777" w:rsidR="002B74D4" w:rsidRPr="002A6D29" w:rsidRDefault="002B74D4" w:rsidP="002B74D4">
      <w:pPr>
        <w:widowControl w:val="0"/>
        <w:autoSpaceDE w:val="0"/>
        <w:autoSpaceDN w:val="0"/>
        <w:adjustRightInd w:val="0"/>
        <w:spacing w:after="0" w:line="240" w:lineRule="auto"/>
        <w:rPr>
          <w:rFonts w:ascii="Times New Roman" w:hAnsi="Times New Roman" w:cs="Times New Roman"/>
          <w:sz w:val="24"/>
          <w:szCs w:val="24"/>
        </w:rPr>
      </w:pP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r>
      <w:r w:rsidRPr="002A6D29">
        <w:rPr>
          <w:rFonts w:ascii="Times New Roman" w:hAnsi="Times New Roman" w:cs="Times New Roman"/>
          <w:sz w:val="24"/>
          <w:szCs w:val="24"/>
        </w:rPr>
        <w:tab/>
        <w:t>____________________________________</w:t>
      </w:r>
    </w:p>
    <w:p w14:paraId="50DC9AE6" w14:textId="77777777" w:rsidR="002B74D4" w:rsidRPr="002A6D29" w:rsidRDefault="002B74D4" w:rsidP="00EA78B8">
      <w:pPr>
        <w:widowControl w:val="0"/>
        <w:autoSpaceDE w:val="0"/>
        <w:autoSpaceDN w:val="0"/>
        <w:adjustRightInd w:val="0"/>
        <w:spacing w:after="0" w:line="240" w:lineRule="auto"/>
        <w:ind w:left="4320" w:firstLine="720"/>
        <w:rPr>
          <w:rFonts w:ascii="Times New Roman" w:hAnsi="Times New Roman" w:cs="Times New Roman"/>
          <w:b/>
          <w:color w:val="000000"/>
          <w:sz w:val="24"/>
          <w:szCs w:val="24"/>
        </w:rPr>
      </w:pPr>
      <w:r w:rsidRPr="002A6D29">
        <w:rPr>
          <w:rFonts w:ascii="Times New Roman" w:hAnsi="Times New Roman" w:cs="Times New Roman"/>
          <w:b/>
          <w:color w:val="000000"/>
          <w:sz w:val="24"/>
          <w:szCs w:val="24"/>
        </w:rPr>
        <w:t>NOTARY PUBLIC</w:t>
      </w:r>
    </w:p>
    <w:p w14:paraId="3A2F5920" w14:textId="77777777" w:rsidR="002B74D4" w:rsidRPr="002A6D29" w:rsidRDefault="002B74D4" w:rsidP="002B74D4">
      <w:pPr>
        <w:rPr>
          <w:rFonts w:ascii="Times New Roman" w:hAnsi="Times New Roman" w:cs="Times New Roman"/>
          <w:b/>
          <w:sz w:val="24"/>
          <w:szCs w:val="24"/>
        </w:rPr>
      </w:pPr>
      <w:r w:rsidRPr="002A6D29">
        <w:rPr>
          <w:rFonts w:ascii="Times New Roman" w:hAnsi="Times New Roman" w:cs="Times New Roman"/>
          <w:b/>
          <w:sz w:val="24"/>
          <w:szCs w:val="24"/>
        </w:rPr>
        <w:t>MY COMMISSION EXPIRES:</w:t>
      </w:r>
    </w:p>
    <w:p w14:paraId="457AE5DC" w14:textId="77777777" w:rsidR="00A16EF2" w:rsidRPr="002A6D29" w:rsidRDefault="002B74D4" w:rsidP="00EA78B8">
      <w:pPr>
        <w:rPr>
          <w:rFonts w:ascii="Times New Roman" w:hAnsi="Times New Roman" w:cs="Times New Roman"/>
          <w:sz w:val="24"/>
          <w:szCs w:val="24"/>
        </w:rPr>
      </w:pPr>
      <w:r w:rsidRPr="002A6D29">
        <w:rPr>
          <w:rFonts w:ascii="Times New Roman" w:hAnsi="Times New Roman" w:cs="Times New Roman"/>
          <w:sz w:val="24"/>
          <w:szCs w:val="24"/>
        </w:rPr>
        <w:t>___________________________</w:t>
      </w:r>
    </w:p>
    <w:sectPr w:rsidR="00A16EF2" w:rsidRPr="002A6D2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59E7" w14:textId="77777777" w:rsidR="00410726" w:rsidRDefault="00410726">
      <w:pPr>
        <w:spacing w:after="0" w:line="240" w:lineRule="auto"/>
      </w:pPr>
      <w:r>
        <w:separator/>
      </w:r>
    </w:p>
  </w:endnote>
  <w:endnote w:type="continuationSeparator" w:id="0">
    <w:p w14:paraId="28FAB051" w14:textId="77777777" w:rsidR="00410726" w:rsidRDefault="0041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67EF" w14:textId="77777777" w:rsidR="00410726" w:rsidRDefault="004107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499986"/>
      <w:docPartObj>
        <w:docPartGallery w:val="Page Numbers (Bottom of Page)"/>
        <w:docPartUnique/>
      </w:docPartObj>
    </w:sdtPr>
    <w:sdtEndPr>
      <w:rPr>
        <w:rFonts w:ascii="Times New Roman" w:hAnsi="Times New Roman" w:cs="Times New Roman"/>
        <w:noProof/>
      </w:rPr>
    </w:sdtEndPr>
    <w:sdtContent>
      <w:p w14:paraId="1DFEA7FA" w14:textId="77777777" w:rsidR="00410726" w:rsidRDefault="00410726" w:rsidP="00733E02">
        <w:pPr>
          <w:pStyle w:val="Footer"/>
          <w:jc w:val="center"/>
        </w:pPr>
        <w:r w:rsidRPr="00733E02">
          <w:rPr>
            <w:rFonts w:ascii="Times New Roman" w:hAnsi="Times New Roman" w:cs="Times New Roman"/>
          </w:rPr>
          <w:fldChar w:fldCharType="begin"/>
        </w:r>
        <w:r w:rsidRPr="00733E02">
          <w:rPr>
            <w:rFonts w:ascii="Times New Roman" w:hAnsi="Times New Roman" w:cs="Times New Roman"/>
          </w:rPr>
          <w:instrText xml:space="preserve"> PAGE   \* MERGEFORMAT </w:instrText>
        </w:r>
        <w:r w:rsidRPr="00733E02">
          <w:rPr>
            <w:rFonts w:ascii="Times New Roman" w:hAnsi="Times New Roman" w:cs="Times New Roman"/>
          </w:rPr>
          <w:fldChar w:fldCharType="separate"/>
        </w:r>
        <w:r w:rsidR="0014060E">
          <w:rPr>
            <w:rFonts w:ascii="Times New Roman" w:hAnsi="Times New Roman" w:cs="Times New Roman"/>
            <w:noProof/>
          </w:rPr>
          <w:t>1</w:t>
        </w:r>
        <w:r w:rsidRPr="00733E02">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3052" w14:textId="77777777" w:rsidR="00410726" w:rsidRDefault="00410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FC78" w14:textId="77777777" w:rsidR="00410726" w:rsidRDefault="00410726">
      <w:pPr>
        <w:spacing w:after="0" w:line="240" w:lineRule="auto"/>
      </w:pPr>
      <w:r>
        <w:separator/>
      </w:r>
    </w:p>
  </w:footnote>
  <w:footnote w:type="continuationSeparator" w:id="0">
    <w:p w14:paraId="3E5BF02A" w14:textId="77777777" w:rsidR="00410726" w:rsidRDefault="0041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A20B" w14:textId="77777777" w:rsidR="00410726" w:rsidRDefault="00BF3D40">
    <w:pPr>
      <w:pStyle w:val="Header"/>
    </w:pPr>
    <w:r>
      <w:rPr>
        <w:noProof/>
      </w:rPr>
      <w:pict w14:anchorId="1E11A1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1" o:spid="_x0000_s2056" type="#_x0000_t75" style="position:absolute;margin-left:0;margin-top:0;width:468pt;height:468pt;z-index:-251657216;mso-position-horizontal:center;mso-position-horizontal-relative:margin;mso-position-vertical:center;mso-position-vertical-relative:margin" o:allowincell="f">
          <v:imagedata r:id="rId1" o:title="DOM Logo For Contrac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193229"/>
      <w:docPartObj>
        <w:docPartGallery w:val="Watermarks"/>
        <w:docPartUnique/>
      </w:docPartObj>
    </w:sdtPr>
    <w:sdtEndPr/>
    <w:sdtContent>
      <w:p w14:paraId="49EB514D" w14:textId="77777777" w:rsidR="00410726" w:rsidRDefault="00BF3D40">
        <w:pPr>
          <w:pStyle w:val="Header"/>
        </w:pPr>
        <w:r>
          <w:rPr>
            <w:noProof/>
          </w:rPr>
          <w:pict w14:anchorId="2569B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2" o:spid="_x0000_s2057" type="#_x0000_t75" style="position:absolute;margin-left:0;margin-top:0;width:468pt;height:468pt;z-index:-251656192;mso-position-horizontal:center;mso-position-horizontal-relative:margin;mso-position-vertical:center;mso-position-vertical-relative:margin" o:allowincell="f">
              <v:imagedata r:id="rId1" o:title="DOM Logo For Contracts"/>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BCBC" w14:textId="77777777" w:rsidR="00410726" w:rsidRDefault="00BF3D40">
    <w:pPr>
      <w:pStyle w:val="Header"/>
    </w:pPr>
    <w:r>
      <w:rPr>
        <w:noProof/>
      </w:rPr>
      <w:pict w14:anchorId="63AE7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93190" o:spid="_x0000_s2055" type="#_x0000_t75" style="position:absolute;margin-left:0;margin-top:0;width:468pt;height:468pt;z-index:-251658240;mso-position-horizontal:center;mso-position-horizontal-relative:margin;mso-position-vertical:center;mso-position-vertical-relative:margin" o:allowincell="f">
          <v:imagedata r:id="rId1" o:title="DOM Logo For Contrac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D75F"/>
    <w:multiLevelType w:val="singleLevel"/>
    <w:tmpl w:val="0F838944"/>
    <w:lvl w:ilvl="0">
      <w:start w:val="1"/>
      <w:numFmt w:val="upperLetter"/>
      <w:lvlText w:val="%1."/>
      <w:lvlJc w:val="left"/>
      <w:pPr>
        <w:tabs>
          <w:tab w:val="num" w:pos="2160"/>
        </w:tabs>
        <w:ind w:left="2160" w:hanging="720"/>
      </w:pPr>
      <w:rPr>
        <w:rFonts w:ascii="Arial" w:hAnsi="Arial" w:cs="Arial"/>
        <w:snapToGrid/>
        <w:sz w:val="24"/>
        <w:szCs w:val="24"/>
      </w:rPr>
    </w:lvl>
  </w:abstractNum>
  <w:abstractNum w:abstractNumId="1" w15:restartNumberingAfterBreak="0">
    <w:nsid w:val="01E76106"/>
    <w:multiLevelType w:val="singleLevel"/>
    <w:tmpl w:val="38DF358E"/>
    <w:lvl w:ilvl="0">
      <w:start w:val="3"/>
      <w:numFmt w:val="upperLetter"/>
      <w:lvlText w:val="%1."/>
      <w:lvlJc w:val="left"/>
      <w:pPr>
        <w:tabs>
          <w:tab w:val="num" w:pos="1440"/>
        </w:tabs>
        <w:ind w:left="1440" w:hanging="720"/>
      </w:pPr>
      <w:rPr>
        <w:rFonts w:ascii="Arial" w:hAnsi="Arial" w:cs="Arial"/>
        <w:snapToGrid/>
        <w:sz w:val="24"/>
        <w:szCs w:val="24"/>
      </w:rPr>
    </w:lvl>
  </w:abstractNum>
  <w:abstractNum w:abstractNumId="2" w15:restartNumberingAfterBreak="0">
    <w:nsid w:val="032E341D"/>
    <w:multiLevelType w:val="hybridMultilevel"/>
    <w:tmpl w:val="4AD07478"/>
    <w:lvl w:ilvl="0" w:tplc="8E8E50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B46A4"/>
    <w:multiLevelType w:val="singleLevel"/>
    <w:tmpl w:val="4899F9A5"/>
    <w:lvl w:ilvl="0">
      <w:start w:val="7"/>
      <w:numFmt w:val="upperRoman"/>
      <w:lvlText w:val="%1."/>
      <w:lvlJc w:val="left"/>
      <w:pPr>
        <w:tabs>
          <w:tab w:val="num" w:pos="720"/>
        </w:tabs>
        <w:ind w:left="720" w:hanging="720"/>
      </w:pPr>
      <w:rPr>
        <w:rFonts w:ascii="Arial" w:hAnsi="Arial" w:cs="Arial"/>
        <w:b/>
        <w:bCs/>
        <w:snapToGrid/>
        <w:sz w:val="24"/>
        <w:szCs w:val="24"/>
      </w:rPr>
    </w:lvl>
  </w:abstractNum>
  <w:abstractNum w:abstractNumId="4" w15:restartNumberingAfterBreak="0">
    <w:nsid w:val="05C4580F"/>
    <w:multiLevelType w:val="hybridMultilevel"/>
    <w:tmpl w:val="1BA027C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A76A29"/>
    <w:multiLevelType w:val="multilevel"/>
    <w:tmpl w:val="0CD6BC9E"/>
    <w:lvl w:ilvl="0">
      <w:start w:val="1"/>
      <w:numFmt w:val="upperRoman"/>
      <w:lvlText w:val="%1."/>
      <w:lvlJc w:val="left"/>
      <w:pPr>
        <w:tabs>
          <w:tab w:val="num" w:pos="1440"/>
        </w:tabs>
        <w:ind w:left="720"/>
      </w:pPr>
      <w:rPr>
        <w:rFonts w:ascii="Times New Roman" w:hAnsi="Times New Roman" w:cs="Times New Roman" w:hint="default"/>
        <w:b/>
        <w:bCs/>
        <w:snapToGrid/>
        <w:sz w:val="24"/>
        <w:szCs w:val="24"/>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0">
    <w:nsid w:val="071BBFBB"/>
    <w:multiLevelType w:val="singleLevel"/>
    <w:tmpl w:val="608DECCF"/>
    <w:lvl w:ilvl="0">
      <w:start w:val="5"/>
      <w:numFmt w:val="upperRoman"/>
      <w:lvlText w:val="%1."/>
      <w:lvlJc w:val="left"/>
      <w:pPr>
        <w:tabs>
          <w:tab w:val="num" w:pos="720"/>
        </w:tabs>
      </w:pPr>
      <w:rPr>
        <w:rFonts w:ascii="Arial" w:hAnsi="Arial" w:cs="Arial"/>
        <w:b/>
        <w:bCs/>
        <w:snapToGrid/>
        <w:sz w:val="24"/>
        <w:szCs w:val="24"/>
      </w:rPr>
    </w:lvl>
  </w:abstractNum>
  <w:abstractNum w:abstractNumId="7" w15:restartNumberingAfterBreak="0">
    <w:nsid w:val="07433478"/>
    <w:multiLevelType w:val="hybridMultilevel"/>
    <w:tmpl w:val="BC78C756"/>
    <w:lvl w:ilvl="0" w:tplc="CAA81D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9942B45"/>
    <w:multiLevelType w:val="hybridMultilevel"/>
    <w:tmpl w:val="F8B04502"/>
    <w:lvl w:ilvl="0" w:tplc="9F44707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9E70A7"/>
    <w:multiLevelType w:val="hybridMultilevel"/>
    <w:tmpl w:val="FB546230"/>
    <w:lvl w:ilvl="0" w:tplc="392CA01E">
      <w:start w:val="2"/>
      <w:numFmt w:val="upperRoman"/>
      <w:lvlText w:val="%1."/>
      <w:lvlJc w:val="right"/>
      <w:pPr>
        <w:ind w:left="26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B73E4"/>
    <w:multiLevelType w:val="hybridMultilevel"/>
    <w:tmpl w:val="0F384E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E377396"/>
    <w:multiLevelType w:val="hybridMultilevel"/>
    <w:tmpl w:val="83A49AA2"/>
    <w:lvl w:ilvl="0" w:tplc="D896962A">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2D6163D"/>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8C11FC4"/>
    <w:multiLevelType w:val="hybridMultilevel"/>
    <w:tmpl w:val="80A0D90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5" w15:restartNumberingAfterBreak="0">
    <w:nsid w:val="2F0805C9"/>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46430A"/>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F35EA7"/>
    <w:multiLevelType w:val="hybridMultilevel"/>
    <w:tmpl w:val="A85EB94A"/>
    <w:lvl w:ilvl="0" w:tplc="64E41A42">
      <w:start w:val="6"/>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7A90A17"/>
    <w:multiLevelType w:val="hybridMultilevel"/>
    <w:tmpl w:val="D1288B3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992587A"/>
    <w:multiLevelType w:val="hybridMultilevel"/>
    <w:tmpl w:val="2A3EE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855BF5"/>
    <w:multiLevelType w:val="hybridMultilevel"/>
    <w:tmpl w:val="DE4A8230"/>
    <w:lvl w:ilvl="0" w:tplc="47BC43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9D34AD"/>
    <w:multiLevelType w:val="hybridMultilevel"/>
    <w:tmpl w:val="CC241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B7883"/>
    <w:multiLevelType w:val="hybridMultilevel"/>
    <w:tmpl w:val="4A867F9A"/>
    <w:lvl w:ilvl="0" w:tplc="04090015">
      <w:start w:val="1"/>
      <w:numFmt w:val="upperLetter"/>
      <w:lvlText w:val="%1."/>
      <w:lvlJc w:val="left"/>
      <w:pPr>
        <w:ind w:left="1890" w:hanging="360"/>
      </w:pPr>
    </w:lvl>
    <w:lvl w:ilvl="1" w:tplc="04090019">
      <w:start w:val="1"/>
      <w:numFmt w:val="lowerLetter"/>
      <w:lvlText w:val="%2."/>
      <w:lvlJc w:val="left"/>
      <w:pPr>
        <w:ind w:left="3382" w:hanging="360"/>
      </w:pPr>
    </w:lvl>
    <w:lvl w:ilvl="2" w:tplc="0409001B" w:tentative="1">
      <w:start w:val="1"/>
      <w:numFmt w:val="lowerRoman"/>
      <w:lvlText w:val="%3."/>
      <w:lvlJc w:val="right"/>
      <w:pPr>
        <w:ind w:left="4102" w:hanging="180"/>
      </w:pPr>
    </w:lvl>
    <w:lvl w:ilvl="3" w:tplc="0409000F" w:tentative="1">
      <w:start w:val="1"/>
      <w:numFmt w:val="decimal"/>
      <w:lvlText w:val="%4."/>
      <w:lvlJc w:val="left"/>
      <w:pPr>
        <w:ind w:left="4822" w:hanging="360"/>
      </w:pPr>
    </w:lvl>
    <w:lvl w:ilvl="4" w:tplc="04090019" w:tentative="1">
      <w:start w:val="1"/>
      <w:numFmt w:val="lowerLetter"/>
      <w:lvlText w:val="%5."/>
      <w:lvlJc w:val="left"/>
      <w:pPr>
        <w:ind w:left="5542" w:hanging="360"/>
      </w:pPr>
    </w:lvl>
    <w:lvl w:ilvl="5" w:tplc="0409001B" w:tentative="1">
      <w:start w:val="1"/>
      <w:numFmt w:val="lowerRoman"/>
      <w:lvlText w:val="%6."/>
      <w:lvlJc w:val="right"/>
      <w:pPr>
        <w:ind w:left="6262" w:hanging="180"/>
      </w:pPr>
    </w:lvl>
    <w:lvl w:ilvl="6" w:tplc="0409000F" w:tentative="1">
      <w:start w:val="1"/>
      <w:numFmt w:val="decimal"/>
      <w:lvlText w:val="%7."/>
      <w:lvlJc w:val="left"/>
      <w:pPr>
        <w:ind w:left="6982" w:hanging="360"/>
      </w:pPr>
    </w:lvl>
    <w:lvl w:ilvl="7" w:tplc="04090019" w:tentative="1">
      <w:start w:val="1"/>
      <w:numFmt w:val="lowerLetter"/>
      <w:lvlText w:val="%8."/>
      <w:lvlJc w:val="left"/>
      <w:pPr>
        <w:ind w:left="7702" w:hanging="360"/>
      </w:pPr>
    </w:lvl>
    <w:lvl w:ilvl="8" w:tplc="0409001B" w:tentative="1">
      <w:start w:val="1"/>
      <w:numFmt w:val="lowerRoman"/>
      <w:lvlText w:val="%9."/>
      <w:lvlJc w:val="right"/>
      <w:pPr>
        <w:ind w:left="8422" w:hanging="180"/>
      </w:pPr>
    </w:lvl>
  </w:abstractNum>
  <w:abstractNum w:abstractNumId="23" w15:restartNumberingAfterBreak="0">
    <w:nsid w:val="467537A7"/>
    <w:multiLevelType w:val="hybridMultilevel"/>
    <w:tmpl w:val="234C82DA"/>
    <w:lvl w:ilvl="0" w:tplc="0D8CF00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7A245BE"/>
    <w:multiLevelType w:val="hybridMultilevel"/>
    <w:tmpl w:val="A296DD4A"/>
    <w:lvl w:ilvl="0" w:tplc="FD206A3A">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653E3DFE"/>
    <w:multiLevelType w:val="hybridMultilevel"/>
    <w:tmpl w:val="BA4EB6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A7B30"/>
    <w:multiLevelType w:val="hybridMultilevel"/>
    <w:tmpl w:val="5E1CD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938B6"/>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CDE628C"/>
    <w:multiLevelType w:val="hybridMultilevel"/>
    <w:tmpl w:val="A53A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5A6962"/>
    <w:multiLevelType w:val="hybridMultilevel"/>
    <w:tmpl w:val="D420476E"/>
    <w:lvl w:ilvl="0" w:tplc="82DE17E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0F4926"/>
    <w:multiLevelType w:val="hybridMultilevel"/>
    <w:tmpl w:val="FABA40E2"/>
    <w:lvl w:ilvl="0" w:tplc="ADBCB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07FA1"/>
    <w:multiLevelType w:val="hybridMultilevel"/>
    <w:tmpl w:val="3B6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E035AA"/>
    <w:multiLevelType w:val="hybridMultilevel"/>
    <w:tmpl w:val="672090BA"/>
    <w:lvl w:ilvl="0" w:tplc="36689A3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5"/>
  </w:num>
  <w:num w:numId="3">
    <w:abstractNumId w:val="5"/>
    <w:lvlOverride w:ilvl="0">
      <w:lvl w:ilvl="0">
        <w:numFmt w:val="upperRoman"/>
        <w:lvlText w:val="%1."/>
        <w:lvlJc w:val="left"/>
        <w:pPr>
          <w:tabs>
            <w:tab w:val="num" w:pos="1440"/>
          </w:tabs>
          <w:ind w:left="720"/>
        </w:pPr>
        <w:rPr>
          <w:rFonts w:ascii="Times New Roman" w:hAnsi="Times New Roman" w:cs="Times New Roman" w:hint="default"/>
          <w:b/>
          <w:bCs/>
          <w:snapToGrid/>
          <w:sz w:val="24"/>
          <w:szCs w:val="24"/>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
    <w:abstractNumId w:val="0"/>
  </w:num>
  <w:num w:numId="5">
    <w:abstractNumId w:val="0"/>
    <w:lvlOverride w:ilvl="0">
      <w:lvl w:ilvl="0">
        <w:numFmt w:val="upperLetter"/>
        <w:lvlText w:val="%1."/>
        <w:lvlJc w:val="left"/>
        <w:pPr>
          <w:tabs>
            <w:tab w:val="num" w:pos="2088"/>
          </w:tabs>
          <w:ind w:left="2088" w:hanging="648"/>
        </w:pPr>
        <w:rPr>
          <w:rFonts w:ascii="Arial" w:hAnsi="Arial" w:cs="Arial"/>
          <w:snapToGrid/>
          <w:sz w:val="24"/>
          <w:szCs w:val="24"/>
        </w:rPr>
      </w:lvl>
    </w:lvlOverride>
  </w:num>
  <w:num w:numId="6">
    <w:abstractNumId w:val="1"/>
  </w:num>
  <w:num w:numId="7">
    <w:abstractNumId w:val="1"/>
    <w:lvlOverride w:ilvl="0">
      <w:lvl w:ilvl="0">
        <w:numFmt w:val="upperLetter"/>
        <w:lvlText w:val="%1."/>
        <w:lvlJc w:val="left"/>
        <w:pPr>
          <w:tabs>
            <w:tab w:val="num" w:pos="1368"/>
          </w:tabs>
          <w:ind w:left="1368" w:hanging="648"/>
        </w:pPr>
        <w:rPr>
          <w:rFonts w:ascii="Arial" w:hAnsi="Arial" w:cs="Arial"/>
          <w:snapToGrid/>
          <w:sz w:val="24"/>
          <w:szCs w:val="24"/>
        </w:rPr>
      </w:lvl>
    </w:lvlOverride>
  </w:num>
  <w:num w:numId="8">
    <w:abstractNumId w:val="6"/>
  </w:num>
  <w:num w:numId="9">
    <w:abstractNumId w:val="3"/>
  </w:num>
  <w:num w:numId="10">
    <w:abstractNumId w:val="3"/>
    <w:lvlOverride w:ilvl="0">
      <w:lvl w:ilvl="0">
        <w:numFmt w:val="upperRoman"/>
        <w:lvlText w:val="%1."/>
        <w:lvlJc w:val="left"/>
        <w:pPr>
          <w:tabs>
            <w:tab w:val="num" w:pos="720"/>
          </w:tabs>
          <w:ind w:left="720" w:hanging="720"/>
        </w:pPr>
        <w:rPr>
          <w:rFonts w:ascii="Arial" w:hAnsi="Arial" w:cs="Arial"/>
          <w:b/>
          <w:bCs/>
          <w:snapToGrid/>
          <w:sz w:val="24"/>
          <w:szCs w:val="24"/>
        </w:rPr>
      </w:lvl>
    </w:lvlOverride>
  </w:num>
  <w:num w:numId="11">
    <w:abstractNumId w:val="29"/>
  </w:num>
  <w:num w:numId="12">
    <w:abstractNumId w:val="31"/>
  </w:num>
  <w:num w:numId="13">
    <w:abstractNumId w:val="20"/>
  </w:num>
  <w:num w:numId="14">
    <w:abstractNumId w:val="30"/>
  </w:num>
  <w:num w:numId="15">
    <w:abstractNumId w:val="17"/>
  </w:num>
  <w:num w:numId="16">
    <w:abstractNumId w:val="28"/>
  </w:num>
  <w:num w:numId="17">
    <w:abstractNumId w:val="26"/>
  </w:num>
  <w:num w:numId="18">
    <w:abstractNumId w:val="14"/>
  </w:num>
  <w:num w:numId="19">
    <w:abstractNumId w:val="21"/>
  </w:num>
  <w:num w:numId="20">
    <w:abstractNumId w:val="2"/>
  </w:num>
  <w:num w:numId="21">
    <w:abstractNumId w:val="24"/>
  </w:num>
  <w:num w:numId="22">
    <w:abstractNumId w:val="25"/>
  </w:num>
  <w:num w:numId="23">
    <w:abstractNumId w:val="11"/>
  </w:num>
  <w:num w:numId="24">
    <w:abstractNumId w:val="19"/>
  </w:num>
  <w:num w:numId="25">
    <w:abstractNumId w:val="23"/>
  </w:num>
  <w:num w:numId="26">
    <w:abstractNumId w:val="7"/>
  </w:num>
  <w:num w:numId="27">
    <w:abstractNumId w:val="9"/>
  </w:num>
  <w:num w:numId="28">
    <w:abstractNumId w:val="4"/>
  </w:num>
  <w:num w:numId="29">
    <w:abstractNumId w:val="18"/>
  </w:num>
  <w:num w:numId="30">
    <w:abstractNumId w:val="12"/>
  </w:num>
  <w:num w:numId="31">
    <w:abstractNumId w:val="10"/>
  </w:num>
  <w:num w:numId="32">
    <w:abstractNumId w:val="22"/>
  </w:num>
  <w:num w:numId="33">
    <w:abstractNumId w:val="27"/>
  </w:num>
  <w:num w:numId="34">
    <w:abstractNumId w:val="13"/>
  </w:num>
  <w:num w:numId="35">
    <w:abstractNumId w:val="3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ZQV/BVRh060GC1tAZwxH3cBjJhW0CS/BIiJz5RTSzpb66h4FlVce1fPwi5proUJfl8XikzLwurZIXwT5ji+lw==" w:salt="6eK5KpAksKxPRmENkS1fhA=="/>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04"/>
    <w:rsid w:val="00006CB6"/>
    <w:rsid w:val="00007C5F"/>
    <w:rsid w:val="000105FA"/>
    <w:rsid w:val="0003567A"/>
    <w:rsid w:val="0007128A"/>
    <w:rsid w:val="000866CC"/>
    <w:rsid w:val="00086946"/>
    <w:rsid w:val="000A2949"/>
    <w:rsid w:val="000A688E"/>
    <w:rsid w:val="000A6D97"/>
    <w:rsid w:val="000B220C"/>
    <w:rsid w:val="000C1634"/>
    <w:rsid w:val="000C30E1"/>
    <w:rsid w:val="000E2D06"/>
    <w:rsid w:val="000E5167"/>
    <w:rsid w:val="000F6913"/>
    <w:rsid w:val="00112C7B"/>
    <w:rsid w:val="00130E05"/>
    <w:rsid w:val="00133A3B"/>
    <w:rsid w:val="00135D09"/>
    <w:rsid w:val="00136817"/>
    <w:rsid w:val="00137661"/>
    <w:rsid w:val="0014060E"/>
    <w:rsid w:val="00161D90"/>
    <w:rsid w:val="0016440C"/>
    <w:rsid w:val="00177B8E"/>
    <w:rsid w:val="00187D95"/>
    <w:rsid w:val="001A4028"/>
    <w:rsid w:val="001C1535"/>
    <w:rsid w:val="001C6D87"/>
    <w:rsid w:val="002208D1"/>
    <w:rsid w:val="002265A1"/>
    <w:rsid w:val="00230DFF"/>
    <w:rsid w:val="0024192D"/>
    <w:rsid w:val="0024308F"/>
    <w:rsid w:val="00254DF1"/>
    <w:rsid w:val="002572C4"/>
    <w:rsid w:val="002660B3"/>
    <w:rsid w:val="0027043C"/>
    <w:rsid w:val="002746E7"/>
    <w:rsid w:val="00294DAE"/>
    <w:rsid w:val="002A5AFE"/>
    <w:rsid w:val="002A6D29"/>
    <w:rsid w:val="002A78C7"/>
    <w:rsid w:val="002B74D4"/>
    <w:rsid w:val="002C00A6"/>
    <w:rsid w:val="002C422B"/>
    <w:rsid w:val="002E3223"/>
    <w:rsid w:val="002F2440"/>
    <w:rsid w:val="003321A9"/>
    <w:rsid w:val="0033742E"/>
    <w:rsid w:val="00374F74"/>
    <w:rsid w:val="00376FF3"/>
    <w:rsid w:val="00386EF7"/>
    <w:rsid w:val="003A1C52"/>
    <w:rsid w:val="003A2F04"/>
    <w:rsid w:val="003B255D"/>
    <w:rsid w:val="003B667D"/>
    <w:rsid w:val="003C43AB"/>
    <w:rsid w:val="003C73E9"/>
    <w:rsid w:val="003D0B8C"/>
    <w:rsid w:val="003E1284"/>
    <w:rsid w:val="003E1834"/>
    <w:rsid w:val="003E6ED1"/>
    <w:rsid w:val="00401550"/>
    <w:rsid w:val="004074AA"/>
    <w:rsid w:val="00410726"/>
    <w:rsid w:val="00420E0C"/>
    <w:rsid w:val="00426005"/>
    <w:rsid w:val="004262AE"/>
    <w:rsid w:val="00436933"/>
    <w:rsid w:val="00440F14"/>
    <w:rsid w:val="00443D47"/>
    <w:rsid w:val="0044731F"/>
    <w:rsid w:val="0045623D"/>
    <w:rsid w:val="0046589F"/>
    <w:rsid w:val="004741BB"/>
    <w:rsid w:val="004831C8"/>
    <w:rsid w:val="004865C1"/>
    <w:rsid w:val="00491274"/>
    <w:rsid w:val="00494E88"/>
    <w:rsid w:val="004D1646"/>
    <w:rsid w:val="004F1F0F"/>
    <w:rsid w:val="004F385A"/>
    <w:rsid w:val="004F3D11"/>
    <w:rsid w:val="0050374A"/>
    <w:rsid w:val="00511989"/>
    <w:rsid w:val="00522BB4"/>
    <w:rsid w:val="00537957"/>
    <w:rsid w:val="00551EC4"/>
    <w:rsid w:val="00554B65"/>
    <w:rsid w:val="00563B54"/>
    <w:rsid w:val="00580585"/>
    <w:rsid w:val="00581A7F"/>
    <w:rsid w:val="00594088"/>
    <w:rsid w:val="005945A5"/>
    <w:rsid w:val="005B057E"/>
    <w:rsid w:val="005B2A38"/>
    <w:rsid w:val="005B590B"/>
    <w:rsid w:val="005B5CE6"/>
    <w:rsid w:val="00607DC5"/>
    <w:rsid w:val="00610102"/>
    <w:rsid w:val="006146D6"/>
    <w:rsid w:val="006405D0"/>
    <w:rsid w:val="00641381"/>
    <w:rsid w:val="006442F4"/>
    <w:rsid w:val="00646898"/>
    <w:rsid w:val="00656128"/>
    <w:rsid w:val="00672214"/>
    <w:rsid w:val="00677714"/>
    <w:rsid w:val="00684959"/>
    <w:rsid w:val="00696224"/>
    <w:rsid w:val="006B2522"/>
    <w:rsid w:val="006C28F6"/>
    <w:rsid w:val="006D1BC7"/>
    <w:rsid w:val="006E36C5"/>
    <w:rsid w:val="006F1205"/>
    <w:rsid w:val="006F3990"/>
    <w:rsid w:val="0071024A"/>
    <w:rsid w:val="007118BB"/>
    <w:rsid w:val="0071486E"/>
    <w:rsid w:val="007155F7"/>
    <w:rsid w:val="00726CA7"/>
    <w:rsid w:val="007271D7"/>
    <w:rsid w:val="00731423"/>
    <w:rsid w:val="00733E02"/>
    <w:rsid w:val="00741D46"/>
    <w:rsid w:val="007B5D2C"/>
    <w:rsid w:val="007E0F79"/>
    <w:rsid w:val="007E6033"/>
    <w:rsid w:val="00816A58"/>
    <w:rsid w:val="00827B86"/>
    <w:rsid w:val="0083054A"/>
    <w:rsid w:val="00847DFE"/>
    <w:rsid w:val="00847F33"/>
    <w:rsid w:val="00847FC3"/>
    <w:rsid w:val="00850DFC"/>
    <w:rsid w:val="0085512A"/>
    <w:rsid w:val="00864C1D"/>
    <w:rsid w:val="00865F27"/>
    <w:rsid w:val="00872E2A"/>
    <w:rsid w:val="00873E7C"/>
    <w:rsid w:val="00894AA4"/>
    <w:rsid w:val="008A4219"/>
    <w:rsid w:val="008B17A9"/>
    <w:rsid w:val="008B654E"/>
    <w:rsid w:val="008C24A8"/>
    <w:rsid w:val="008D1833"/>
    <w:rsid w:val="008E0098"/>
    <w:rsid w:val="008E70C6"/>
    <w:rsid w:val="009128C2"/>
    <w:rsid w:val="00913E72"/>
    <w:rsid w:val="00917034"/>
    <w:rsid w:val="00934B2A"/>
    <w:rsid w:val="0094099F"/>
    <w:rsid w:val="009465C5"/>
    <w:rsid w:val="009663AB"/>
    <w:rsid w:val="00983C0F"/>
    <w:rsid w:val="00993D30"/>
    <w:rsid w:val="009A4DA2"/>
    <w:rsid w:val="009F69B5"/>
    <w:rsid w:val="009F700D"/>
    <w:rsid w:val="00A16EF2"/>
    <w:rsid w:val="00A32883"/>
    <w:rsid w:val="00A439CB"/>
    <w:rsid w:val="00A472D0"/>
    <w:rsid w:val="00A56320"/>
    <w:rsid w:val="00A6285C"/>
    <w:rsid w:val="00A73659"/>
    <w:rsid w:val="00AD16F5"/>
    <w:rsid w:val="00B077D5"/>
    <w:rsid w:val="00B1151D"/>
    <w:rsid w:val="00B138AD"/>
    <w:rsid w:val="00B314EF"/>
    <w:rsid w:val="00B72E66"/>
    <w:rsid w:val="00B86335"/>
    <w:rsid w:val="00B93894"/>
    <w:rsid w:val="00BA2ED1"/>
    <w:rsid w:val="00BA44CF"/>
    <w:rsid w:val="00BA7703"/>
    <w:rsid w:val="00BB7CF7"/>
    <w:rsid w:val="00BC5867"/>
    <w:rsid w:val="00BD664D"/>
    <w:rsid w:val="00BF3D40"/>
    <w:rsid w:val="00C10EC9"/>
    <w:rsid w:val="00C16E3E"/>
    <w:rsid w:val="00C367FC"/>
    <w:rsid w:val="00C41697"/>
    <w:rsid w:val="00C635F3"/>
    <w:rsid w:val="00C63723"/>
    <w:rsid w:val="00C77E3A"/>
    <w:rsid w:val="00C92B1A"/>
    <w:rsid w:val="00CC0367"/>
    <w:rsid w:val="00CD757A"/>
    <w:rsid w:val="00CE35B3"/>
    <w:rsid w:val="00CE51F4"/>
    <w:rsid w:val="00CF064A"/>
    <w:rsid w:val="00CF2CFB"/>
    <w:rsid w:val="00D014D9"/>
    <w:rsid w:val="00D05224"/>
    <w:rsid w:val="00D2087A"/>
    <w:rsid w:val="00D30956"/>
    <w:rsid w:val="00D37E3B"/>
    <w:rsid w:val="00D4438D"/>
    <w:rsid w:val="00D46AF8"/>
    <w:rsid w:val="00D73A42"/>
    <w:rsid w:val="00D875E7"/>
    <w:rsid w:val="00DF04E3"/>
    <w:rsid w:val="00DF3834"/>
    <w:rsid w:val="00DF5B45"/>
    <w:rsid w:val="00E03574"/>
    <w:rsid w:val="00E06C30"/>
    <w:rsid w:val="00E32F8F"/>
    <w:rsid w:val="00E51055"/>
    <w:rsid w:val="00E52601"/>
    <w:rsid w:val="00E61E7D"/>
    <w:rsid w:val="00E62BEC"/>
    <w:rsid w:val="00E76AB6"/>
    <w:rsid w:val="00E84945"/>
    <w:rsid w:val="00E93D4E"/>
    <w:rsid w:val="00EA0F2E"/>
    <w:rsid w:val="00EA78B8"/>
    <w:rsid w:val="00ED258A"/>
    <w:rsid w:val="00EE0B7C"/>
    <w:rsid w:val="00F27041"/>
    <w:rsid w:val="00F34288"/>
    <w:rsid w:val="00F34672"/>
    <w:rsid w:val="00F4076D"/>
    <w:rsid w:val="00F56304"/>
    <w:rsid w:val="00F73116"/>
    <w:rsid w:val="00F80044"/>
    <w:rsid w:val="00F81019"/>
    <w:rsid w:val="00FA1EEA"/>
    <w:rsid w:val="00FA57EF"/>
    <w:rsid w:val="00FB42C2"/>
    <w:rsid w:val="00FC080B"/>
    <w:rsid w:val="00FC7D13"/>
    <w:rsid w:val="00FD7443"/>
    <w:rsid w:val="00FE327A"/>
    <w:rsid w:val="00FE4E1D"/>
    <w:rsid w:val="00FE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781A2BE"/>
  <w15:docId w15:val="{EDEB7294-9FC2-495B-B50A-E42C5364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05"/>
    <w:pPr>
      <w:ind w:left="720"/>
      <w:contextualSpacing/>
    </w:pPr>
  </w:style>
  <w:style w:type="paragraph" w:styleId="BalloonText">
    <w:name w:val="Balloon Text"/>
    <w:basedOn w:val="Normal"/>
    <w:link w:val="BalloonTextChar"/>
    <w:uiPriority w:val="99"/>
    <w:semiHidden/>
    <w:unhideWhenUsed/>
    <w:rsid w:val="0052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BB4"/>
    <w:rPr>
      <w:rFonts w:ascii="Tahoma" w:hAnsi="Tahoma" w:cs="Tahoma"/>
      <w:sz w:val="16"/>
      <w:szCs w:val="16"/>
    </w:rPr>
  </w:style>
  <w:style w:type="paragraph" w:customStyle="1" w:styleId="Style2">
    <w:name w:val="Style 2"/>
    <w:basedOn w:val="Normal"/>
    <w:uiPriority w:val="99"/>
    <w:rsid w:val="00254DF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basedOn w:val="Normal"/>
    <w:uiPriority w:val="99"/>
    <w:rsid w:val="00254DF1"/>
    <w:pPr>
      <w:widowControl w:val="0"/>
      <w:autoSpaceDE w:val="0"/>
      <w:autoSpaceDN w:val="0"/>
      <w:spacing w:after="0" w:line="240" w:lineRule="auto"/>
      <w:ind w:left="72"/>
    </w:pPr>
    <w:rPr>
      <w:rFonts w:ascii="Times New Roman" w:eastAsia="Times New Roman" w:hAnsi="Times New Roman" w:cs="Times New Roman"/>
      <w:sz w:val="23"/>
      <w:szCs w:val="23"/>
    </w:rPr>
  </w:style>
  <w:style w:type="paragraph" w:customStyle="1" w:styleId="Style4">
    <w:name w:val="Style 4"/>
    <w:basedOn w:val="Normal"/>
    <w:uiPriority w:val="99"/>
    <w:rsid w:val="00254DF1"/>
    <w:pPr>
      <w:widowControl w:val="0"/>
      <w:autoSpaceDE w:val="0"/>
      <w:autoSpaceDN w:val="0"/>
      <w:spacing w:before="252" w:after="0" w:line="240" w:lineRule="auto"/>
      <w:ind w:left="720" w:right="72"/>
      <w:jc w:val="both"/>
    </w:pPr>
    <w:rPr>
      <w:rFonts w:ascii="Times New Roman" w:eastAsia="Times New Roman" w:hAnsi="Times New Roman" w:cs="Times New Roman"/>
      <w:sz w:val="23"/>
      <w:szCs w:val="23"/>
    </w:rPr>
  </w:style>
  <w:style w:type="character" w:customStyle="1" w:styleId="CharacterStyle2">
    <w:name w:val="Character Style 2"/>
    <w:uiPriority w:val="99"/>
    <w:rsid w:val="00254DF1"/>
    <w:rPr>
      <w:sz w:val="20"/>
      <w:szCs w:val="20"/>
    </w:rPr>
  </w:style>
  <w:style w:type="character" w:customStyle="1" w:styleId="CharacterStyle1">
    <w:name w:val="Character Style 1"/>
    <w:uiPriority w:val="99"/>
    <w:rsid w:val="00254DF1"/>
    <w:rPr>
      <w:sz w:val="23"/>
      <w:szCs w:val="23"/>
    </w:rPr>
  </w:style>
  <w:style w:type="table" w:styleId="LightGrid">
    <w:name w:val="Light Grid"/>
    <w:basedOn w:val="TableNormal"/>
    <w:uiPriority w:val="62"/>
    <w:rsid w:val="0067771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257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C4"/>
  </w:style>
  <w:style w:type="paragraph" w:styleId="Footer">
    <w:name w:val="footer"/>
    <w:basedOn w:val="Normal"/>
    <w:link w:val="FooterChar"/>
    <w:uiPriority w:val="99"/>
    <w:unhideWhenUsed/>
    <w:rsid w:val="002572C4"/>
    <w:pPr>
      <w:tabs>
        <w:tab w:val="center" w:pos="4680"/>
        <w:tab w:val="right" w:pos="9360"/>
      </w:tabs>
      <w:spacing w:after="0" w:line="240" w:lineRule="auto"/>
    </w:pPr>
    <w:rPr>
      <w:sz w:val="21"/>
      <w:lang w:eastAsia="ja-JP"/>
    </w:rPr>
  </w:style>
  <w:style w:type="character" w:customStyle="1" w:styleId="FooterChar">
    <w:name w:val="Footer Char"/>
    <w:basedOn w:val="DefaultParagraphFont"/>
    <w:link w:val="Footer"/>
    <w:uiPriority w:val="99"/>
    <w:rsid w:val="002572C4"/>
    <w:rPr>
      <w:sz w:val="21"/>
      <w:lang w:eastAsia="ja-JP"/>
    </w:rPr>
  </w:style>
  <w:style w:type="character" w:styleId="Hyperlink">
    <w:name w:val="Hyperlink"/>
    <w:basedOn w:val="DefaultParagraphFont"/>
    <w:uiPriority w:val="99"/>
    <w:unhideWhenUsed/>
    <w:rsid w:val="00C63723"/>
    <w:rPr>
      <w:color w:val="0000FF" w:themeColor="hyperlink"/>
      <w:u w:val="single"/>
    </w:rPr>
  </w:style>
  <w:style w:type="character" w:styleId="CommentReference">
    <w:name w:val="annotation reference"/>
    <w:basedOn w:val="DefaultParagraphFont"/>
    <w:uiPriority w:val="99"/>
    <w:semiHidden/>
    <w:unhideWhenUsed/>
    <w:rsid w:val="003E6ED1"/>
    <w:rPr>
      <w:sz w:val="16"/>
      <w:szCs w:val="16"/>
    </w:rPr>
  </w:style>
  <w:style w:type="paragraph" w:styleId="CommentText">
    <w:name w:val="annotation text"/>
    <w:basedOn w:val="Normal"/>
    <w:link w:val="CommentTextChar"/>
    <w:uiPriority w:val="99"/>
    <w:semiHidden/>
    <w:unhideWhenUsed/>
    <w:rsid w:val="003E6ED1"/>
    <w:pPr>
      <w:spacing w:line="240" w:lineRule="auto"/>
    </w:pPr>
    <w:rPr>
      <w:sz w:val="20"/>
      <w:szCs w:val="20"/>
    </w:rPr>
  </w:style>
  <w:style w:type="character" w:customStyle="1" w:styleId="CommentTextChar">
    <w:name w:val="Comment Text Char"/>
    <w:basedOn w:val="DefaultParagraphFont"/>
    <w:link w:val="CommentText"/>
    <w:uiPriority w:val="99"/>
    <w:semiHidden/>
    <w:rsid w:val="003E6ED1"/>
    <w:rPr>
      <w:sz w:val="20"/>
      <w:szCs w:val="20"/>
    </w:rPr>
  </w:style>
  <w:style w:type="paragraph" w:styleId="CommentSubject">
    <w:name w:val="annotation subject"/>
    <w:basedOn w:val="CommentText"/>
    <w:next w:val="CommentText"/>
    <w:link w:val="CommentSubjectChar"/>
    <w:uiPriority w:val="99"/>
    <w:semiHidden/>
    <w:unhideWhenUsed/>
    <w:rsid w:val="003E6ED1"/>
    <w:rPr>
      <w:b/>
      <w:bCs/>
    </w:rPr>
  </w:style>
  <w:style w:type="character" w:customStyle="1" w:styleId="CommentSubjectChar">
    <w:name w:val="Comment Subject Char"/>
    <w:basedOn w:val="CommentTextChar"/>
    <w:link w:val="CommentSubject"/>
    <w:uiPriority w:val="99"/>
    <w:semiHidden/>
    <w:rsid w:val="003E6ED1"/>
    <w:rPr>
      <w:b/>
      <w:bCs/>
      <w:sz w:val="20"/>
      <w:szCs w:val="20"/>
    </w:rPr>
  </w:style>
  <w:style w:type="paragraph" w:styleId="Revision">
    <w:name w:val="Revision"/>
    <w:hidden/>
    <w:uiPriority w:val="99"/>
    <w:semiHidden/>
    <w:rsid w:val="00993D30"/>
    <w:pPr>
      <w:spacing w:after="0" w:line="240" w:lineRule="auto"/>
    </w:pPr>
  </w:style>
  <w:style w:type="character" w:styleId="PlaceholderText">
    <w:name w:val="Placeholder Text"/>
    <w:basedOn w:val="DefaultParagraphFont"/>
    <w:uiPriority w:val="99"/>
    <w:semiHidden/>
    <w:rsid w:val="00FB42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id.m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86C80EDC5F47CCA288F5317A52FDA7"/>
        <w:category>
          <w:name w:val="General"/>
          <w:gallery w:val="placeholder"/>
        </w:category>
        <w:types>
          <w:type w:val="bbPlcHdr"/>
        </w:types>
        <w:behaviors>
          <w:behavior w:val="content"/>
        </w:behaviors>
        <w:guid w:val="{7396889A-E034-4461-8E01-8961CCAB2305}"/>
      </w:docPartPr>
      <w:docPartBody>
        <w:p w:rsidR="004653D3" w:rsidRDefault="007F3D5F" w:rsidP="007F3D5F">
          <w:pPr>
            <w:pStyle w:val="3186C80EDC5F47CCA288F5317A52FDA76"/>
          </w:pPr>
          <w:r w:rsidRPr="002A6D29">
            <w:rPr>
              <w:rStyle w:val="PlaceholderText"/>
              <w:rFonts w:ascii="Times New Roman" w:hAnsi="Times New Roman" w:cs="Times New Roman"/>
              <w:b/>
              <w:sz w:val="28"/>
              <w:szCs w:val="28"/>
            </w:rPr>
            <w:t>Click to enter Qualified Hospital Name</w:t>
          </w:r>
        </w:p>
      </w:docPartBody>
    </w:docPart>
    <w:docPart>
      <w:docPartPr>
        <w:name w:val="AD2D8B4AAFC843D6ABC42EFAD6775930"/>
        <w:category>
          <w:name w:val="General"/>
          <w:gallery w:val="placeholder"/>
        </w:category>
        <w:types>
          <w:type w:val="bbPlcHdr"/>
        </w:types>
        <w:behaviors>
          <w:behavior w:val="content"/>
        </w:behaviors>
        <w:guid w:val="{7BC7C410-6B4D-43D8-AF88-75915C8CB243}"/>
      </w:docPartPr>
      <w:docPartBody>
        <w:p w:rsidR="004653D3" w:rsidRDefault="007F3D5F" w:rsidP="007F3D5F">
          <w:pPr>
            <w:pStyle w:val="AD2D8B4AAFC843D6ABC42EFAD67759306"/>
          </w:pPr>
          <w:r w:rsidRPr="002A6D29">
            <w:rPr>
              <w:rStyle w:val="PlaceholderText"/>
              <w:rFonts w:ascii="Times New Roman" w:hAnsi="Times New Roman" w:cs="Times New Roman"/>
            </w:rPr>
            <w:t>Click here to enter Qualified Hospital Name</w:t>
          </w:r>
        </w:p>
      </w:docPartBody>
    </w:docPart>
    <w:docPart>
      <w:docPartPr>
        <w:name w:val="6B85B19891C74B5BBEF87363B458DA0C"/>
        <w:category>
          <w:name w:val="General"/>
          <w:gallery w:val="placeholder"/>
        </w:category>
        <w:types>
          <w:type w:val="bbPlcHdr"/>
        </w:types>
        <w:behaviors>
          <w:behavior w:val="content"/>
        </w:behaviors>
        <w:guid w:val="{8BEEB45B-00F5-4C76-80DB-FFF4DE2303E7}"/>
      </w:docPartPr>
      <w:docPartBody>
        <w:p w:rsidR="004653D3" w:rsidRDefault="007F3D5F" w:rsidP="007F3D5F">
          <w:pPr>
            <w:pStyle w:val="6B85B19891C74B5BBEF87363B458DA0C6"/>
          </w:pPr>
          <w:r>
            <w:rPr>
              <w:rStyle w:val="PlaceholderText"/>
              <w:rFonts w:ascii="Times New Roman" w:hAnsi="Times New Roman" w:cs="Times New Roman"/>
            </w:rPr>
            <w:t>Click here to enter Qualified Hospital Address</w:t>
          </w:r>
        </w:p>
      </w:docPartBody>
    </w:docPart>
    <w:docPart>
      <w:docPartPr>
        <w:name w:val="25E9CC5932014F879B2CF05B346983E8"/>
        <w:category>
          <w:name w:val="General"/>
          <w:gallery w:val="placeholder"/>
        </w:category>
        <w:types>
          <w:type w:val="bbPlcHdr"/>
        </w:types>
        <w:behaviors>
          <w:behavior w:val="content"/>
        </w:behaviors>
        <w:guid w:val="{C294A7C9-DC16-46C2-834B-139EAA288A81}"/>
      </w:docPartPr>
      <w:docPartBody>
        <w:p w:rsidR="004653D3" w:rsidRDefault="007F3D5F" w:rsidP="007F3D5F">
          <w:pPr>
            <w:pStyle w:val="25E9CC5932014F879B2CF05B346983E86"/>
          </w:pPr>
          <w:r w:rsidRPr="00440F14">
            <w:rPr>
              <w:rStyle w:val="PlaceholderText"/>
              <w:rFonts w:ascii="Times New Roman" w:hAnsi="Times New Roman" w:cs="Times New Roman"/>
              <w:sz w:val="24"/>
              <w:szCs w:val="24"/>
            </w:rPr>
            <w:t>Click here to enter Qualified Hospital Contact Person Name</w:t>
          </w:r>
        </w:p>
      </w:docPartBody>
    </w:docPart>
    <w:docPart>
      <w:docPartPr>
        <w:name w:val="E68B5DCB95044639A79468AC5A38DB9F"/>
        <w:category>
          <w:name w:val="General"/>
          <w:gallery w:val="placeholder"/>
        </w:category>
        <w:types>
          <w:type w:val="bbPlcHdr"/>
        </w:types>
        <w:behaviors>
          <w:behavior w:val="content"/>
        </w:behaviors>
        <w:guid w:val="{95F7FF6A-4A57-4EA0-A981-4D04547AC733}"/>
      </w:docPartPr>
      <w:docPartBody>
        <w:p w:rsidR="004653D3" w:rsidRDefault="007F3D5F" w:rsidP="007F3D5F">
          <w:pPr>
            <w:pStyle w:val="E68B5DCB95044639A79468AC5A38DB9F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w:t>
          </w:r>
        </w:p>
      </w:docPartBody>
    </w:docPart>
    <w:docPart>
      <w:docPartPr>
        <w:name w:val="4B2625B7FC7344BBB0025DCDC20AB385"/>
        <w:category>
          <w:name w:val="General"/>
          <w:gallery w:val="placeholder"/>
        </w:category>
        <w:types>
          <w:type w:val="bbPlcHdr"/>
        </w:types>
        <w:behaviors>
          <w:behavior w:val="content"/>
        </w:behaviors>
        <w:guid w:val="{F011E2C1-049F-47B0-9707-7084550A2602}"/>
      </w:docPartPr>
      <w:docPartBody>
        <w:p w:rsidR="004653D3" w:rsidRDefault="007F3D5F" w:rsidP="007F3D5F">
          <w:pPr>
            <w:pStyle w:val="4B2625B7FC7344BBB0025DCDC20AB3856"/>
          </w:pPr>
          <w:r>
            <w:rPr>
              <w:rStyle w:val="PlaceholderText"/>
              <w:rFonts w:ascii="Times New Roman" w:hAnsi="Times New Roman" w:cs="Times New Roman"/>
            </w:rPr>
            <w:t>Click here to enter Official Title</w:t>
          </w:r>
        </w:p>
      </w:docPartBody>
    </w:docPart>
    <w:docPart>
      <w:docPartPr>
        <w:name w:val="C31296BE86F740D6BBA1A357CCC96492"/>
        <w:category>
          <w:name w:val="General"/>
          <w:gallery w:val="placeholder"/>
        </w:category>
        <w:types>
          <w:type w:val="bbPlcHdr"/>
        </w:types>
        <w:behaviors>
          <w:behavior w:val="content"/>
        </w:behaviors>
        <w:guid w:val="{EF59285C-C5D8-456C-8063-DD5B414D5D06}"/>
      </w:docPartPr>
      <w:docPartBody>
        <w:p w:rsidR="004653D3" w:rsidRDefault="007F3D5F" w:rsidP="007F3D5F">
          <w:pPr>
            <w:pStyle w:val="C31296BE86F740D6BBA1A357CCC964926"/>
          </w:pPr>
          <w:r>
            <w:rPr>
              <w:rStyle w:val="PlaceholderText"/>
              <w:rFonts w:ascii="Times New Roman" w:hAnsi="Times New Roman" w:cs="Times New Roman"/>
            </w:rPr>
            <w:t>Click here to enter date</w:t>
          </w:r>
          <w:r w:rsidRPr="002A6D29">
            <w:rPr>
              <w:rStyle w:val="PlaceholderText"/>
              <w:rFonts w:ascii="Times New Roman" w:hAnsi="Times New Roman" w:cs="Times New Roman"/>
            </w:rPr>
            <w:t>.</w:t>
          </w:r>
        </w:p>
      </w:docPartBody>
    </w:docPart>
    <w:docPart>
      <w:docPartPr>
        <w:name w:val="32D2D6E52652450EAD210D4E04478BE0"/>
        <w:category>
          <w:name w:val="General"/>
          <w:gallery w:val="placeholder"/>
        </w:category>
        <w:types>
          <w:type w:val="bbPlcHdr"/>
        </w:types>
        <w:behaviors>
          <w:behavior w:val="content"/>
        </w:behaviors>
        <w:guid w:val="{DC686170-1C62-4766-BBEF-20E3ED2E6D33}"/>
      </w:docPartPr>
      <w:docPartBody>
        <w:p w:rsidR="004653D3" w:rsidRDefault="007F3D5F" w:rsidP="007F3D5F">
          <w:pPr>
            <w:pStyle w:val="32D2D6E52652450EAD210D4E04478BE06"/>
          </w:pPr>
          <w:r w:rsidRPr="002A6D29">
            <w:rPr>
              <w:rStyle w:val="PlaceholderText"/>
              <w:rFonts w:ascii="Times New Roman" w:hAnsi="Times New Roman" w:cs="Times New Roman"/>
            </w:rPr>
            <w:t xml:space="preserve">Click here to </w:t>
          </w:r>
          <w:r>
            <w:rPr>
              <w:rStyle w:val="PlaceholderText"/>
              <w:rFonts w:ascii="Times New Roman" w:hAnsi="Times New Roman" w:cs="Times New Roman"/>
            </w:rPr>
            <w:t>day</w:t>
          </w:r>
        </w:p>
      </w:docPartBody>
    </w:docPart>
    <w:docPart>
      <w:docPartPr>
        <w:name w:val="B132D2797E9844FDAD2A33A150A08D2E"/>
        <w:category>
          <w:name w:val="General"/>
          <w:gallery w:val="placeholder"/>
        </w:category>
        <w:types>
          <w:type w:val="bbPlcHdr"/>
        </w:types>
        <w:behaviors>
          <w:behavior w:val="content"/>
        </w:behaviors>
        <w:guid w:val="{203A7E61-75C4-4938-9236-A6B3B828E559}"/>
      </w:docPartPr>
      <w:docPartBody>
        <w:p w:rsidR="004653D3" w:rsidRDefault="007F3D5F" w:rsidP="007F3D5F">
          <w:pPr>
            <w:pStyle w:val="B132D2797E9844FDAD2A33A150A08D2E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month</w:t>
          </w:r>
          <w:r w:rsidRPr="002A6D29">
            <w:rPr>
              <w:rStyle w:val="PlaceholderText"/>
              <w:rFonts w:ascii="Times New Roman" w:hAnsi="Times New Roman" w:cs="Times New Roman"/>
            </w:rPr>
            <w:t>.</w:t>
          </w:r>
        </w:p>
      </w:docPartBody>
    </w:docPart>
    <w:docPart>
      <w:docPartPr>
        <w:name w:val="D0495B36BFE2402E8255B90DA71CE6FE"/>
        <w:category>
          <w:name w:val="General"/>
          <w:gallery w:val="placeholder"/>
        </w:category>
        <w:types>
          <w:type w:val="bbPlcHdr"/>
        </w:types>
        <w:behaviors>
          <w:behavior w:val="content"/>
        </w:behaviors>
        <w:guid w:val="{2C949162-51D4-4E4B-BAA0-EC0245913A5F}"/>
      </w:docPartPr>
      <w:docPartBody>
        <w:p w:rsidR="004653D3" w:rsidRDefault="007F3D5F" w:rsidP="007F3D5F">
          <w:pPr>
            <w:pStyle w:val="D0495B36BFE2402E8255B90DA71CE6FE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County Name</w:t>
          </w:r>
        </w:p>
      </w:docPartBody>
    </w:docPart>
    <w:docPart>
      <w:docPartPr>
        <w:name w:val="E3B31A49D68244319C4716881265B168"/>
        <w:category>
          <w:name w:val="General"/>
          <w:gallery w:val="placeholder"/>
        </w:category>
        <w:types>
          <w:type w:val="bbPlcHdr"/>
        </w:types>
        <w:behaviors>
          <w:behavior w:val="content"/>
        </w:behaviors>
        <w:guid w:val="{A967C06F-7B27-44DE-A3D6-F7BA6BBC8022}"/>
      </w:docPartPr>
      <w:docPartBody>
        <w:p w:rsidR="004653D3" w:rsidRDefault="007F3D5F" w:rsidP="007F3D5F">
          <w:pPr>
            <w:pStyle w:val="E3B31A49D68244319C4716881265B168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 Name</w:t>
          </w:r>
        </w:p>
      </w:docPartBody>
    </w:docPart>
    <w:docPart>
      <w:docPartPr>
        <w:name w:val="7BFF92E69DA349B180AE4731100C3018"/>
        <w:category>
          <w:name w:val="General"/>
          <w:gallery w:val="placeholder"/>
        </w:category>
        <w:types>
          <w:type w:val="bbPlcHdr"/>
        </w:types>
        <w:behaviors>
          <w:behavior w:val="content"/>
        </w:behaviors>
        <w:guid w:val="{5AE95863-C22B-487E-989C-6195DEB014DD}"/>
      </w:docPartPr>
      <w:docPartBody>
        <w:p w:rsidR="004653D3" w:rsidRDefault="007F3D5F" w:rsidP="007F3D5F">
          <w:pPr>
            <w:pStyle w:val="7BFF92E69DA349B180AE4731100C3018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Qualified Hospital Official Title</w:t>
          </w:r>
        </w:p>
      </w:docPartBody>
    </w:docPart>
    <w:docPart>
      <w:docPartPr>
        <w:name w:val="97B44038A9F74FB09514B4D9E657F512"/>
        <w:category>
          <w:name w:val="General"/>
          <w:gallery w:val="placeholder"/>
        </w:category>
        <w:types>
          <w:type w:val="bbPlcHdr"/>
        </w:types>
        <w:behaviors>
          <w:behavior w:val="content"/>
        </w:behaviors>
        <w:guid w:val="{58B1B1FA-308A-4F68-BE39-AE1513BA0423}"/>
      </w:docPartPr>
      <w:docPartBody>
        <w:p w:rsidR="004653D3" w:rsidRDefault="007F3D5F" w:rsidP="007F3D5F">
          <w:pPr>
            <w:pStyle w:val="97B44038A9F74FB09514B4D9E657F5126"/>
          </w:pPr>
          <w:r w:rsidRPr="002A6D29">
            <w:rPr>
              <w:rStyle w:val="PlaceholderText"/>
              <w:rFonts w:ascii="Times New Roman" w:hAnsi="Times New Roman" w:cs="Times New Roman"/>
            </w:rPr>
            <w:t xml:space="preserve">Click here to </w:t>
          </w:r>
          <w:r>
            <w:rPr>
              <w:rStyle w:val="PlaceholderText"/>
              <w:rFonts w:ascii="Times New Roman" w:hAnsi="Times New Roman" w:cs="Times New Roman"/>
            </w:rPr>
            <w:t>day</w:t>
          </w:r>
        </w:p>
      </w:docPartBody>
    </w:docPart>
    <w:docPart>
      <w:docPartPr>
        <w:name w:val="E43E12301A43470794F47B4BCEB3ACD6"/>
        <w:category>
          <w:name w:val="General"/>
          <w:gallery w:val="placeholder"/>
        </w:category>
        <w:types>
          <w:type w:val="bbPlcHdr"/>
        </w:types>
        <w:behaviors>
          <w:behavior w:val="content"/>
        </w:behaviors>
        <w:guid w:val="{C0F60E93-5B16-48E2-B568-DE9219479D48}"/>
      </w:docPartPr>
      <w:docPartBody>
        <w:p w:rsidR="004653D3" w:rsidRDefault="007F3D5F" w:rsidP="007F3D5F">
          <w:pPr>
            <w:pStyle w:val="E43E12301A43470794F47B4BCEB3ACD66"/>
          </w:pPr>
          <w:r w:rsidRPr="002A6D29">
            <w:rPr>
              <w:rStyle w:val="PlaceholderText"/>
              <w:rFonts w:ascii="Times New Roman" w:hAnsi="Times New Roman" w:cs="Times New Roman"/>
            </w:rPr>
            <w:t xml:space="preserve">Click here to enter </w:t>
          </w:r>
          <w:r>
            <w:rPr>
              <w:rStyle w:val="PlaceholderText"/>
              <w:rFonts w:ascii="Times New Roman" w:hAnsi="Times New Roman" w:cs="Times New Roman"/>
            </w:rPr>
            <w:t>month</w:t>
          </w:r>
        </w:p>
      </w:docPartBody>
    </w:docPart>
    <w:docPart>
      <w:docPartPr>
        <w:name w:val="4911EA83945B4441ABD8A3E7A9915370"/>
        <w:category>
          <w:name w:val="General"/>
          <w:gallery w:val="placeholder"/>
        </w:category>
        <w:types>
          <w:type w:val="bbPlcHdr"/>
        </w:types>
        <w:behaviors>
          <w:behavior w:val="content"/>
        </w:behaviors>
        <w:guid w:val="{39667E12-B6D0-4B27-AD91-9F1C5BEF28CA}"/>
      </w:docPartPr>
      <w:docPartBody>
        <w:p w:rsidR="007F3D5F" w:rsidRDefault="007F3D5F" w:rsidP="007F3D5F">
          <w:pPr>
            <w:pStyle w:val="4911EA83945B4441ABD8A3E7A99153701"/>
          </w:pPr>
          <w:r w:rsidRPr="00440F14">
            <w:rPr>
              <w:rStyle w:val="PlaceholderText"/>
              <w:rFonts w:ascii="Times New Roman" w:hAnsi="Times New Roman" w:cs="Times New Roman"/>
              <w:sz w:val="24"/>
              <w:szCs w:val="24"/>
            </w:rPr>
            <w:t xml:space="preserve">Click here to enter </w:t>
          </w:r>
          <w:r>
            <w:rPr>
              <w:rStyle w:val="PlaceholderText"/>
              <w:rFonts w:ascii="Times New Roman" w:hAnsi="Times New Roman" w:cs="Times New Roman"/>
              <w:sz w:val="24"/>
              <w:szCs w:val="24"/>
            </w:rPr>
            <w:t>Qualified Hospital Contact Title</w:t>
          </w:r>
          <w:r w:rsidRPr="00440F14">
            <w:rPr>
              <w:rStyle w:val="PlaceholderText"/>
              <w:rFonts w:ascii="Times New Roman" w:hAnsi="Times New Roman" w:cs="Times New Roman"/>
              <w:sz w:val="24"/>
              <w:szCs w:val="24"/>
            </w:rPr>
            <w:t>.</w:t>
          </w:r>
        </w:p>
      </w:docPartBody>
    </w:docPart>
    <w:docPart>
      <w:docPartPr>
        <w:name w:val="302479DE72EB41D6BB81D2E63366E522"/>
        <w:category>
          <w:name w:val="General"/>
          <w:gallery w:val="placeholder"/>
        </w:category>
        <w:types>
          <w:type w:val="bbPlcHdr"/>
        </w:types>
        <w:behaviors>
          <w:behavior w:val="content"/>
        </w:behaviors>
        <w:guid w:val="{5D9A8F0D-BBB7-4B8B-B942-F58C9833B8D8}"/>
      </w:docPartPr>
      <w:docPartBody>
        <w:p w:rsidR="007F3D5F" w:rsidRDefault="007F3D5F" w:rsidP="007F3D5F">
          <w:pPr>
            <w:pStyle w:val="302479DE72EB41D6BB81D2E63366E5221"/>
          </w:pPr>
          <w:r>
            <w:rPr>
              <w:rStyle w:val="PlaceholderText"/>
              <w:rFonts w:ascii="Times New Roman" w:hAnsi="Times New Roman" w:cs="Times New Roman"/>
              <w:sz w:val="24"/>
              <w:szCs w:val="24"/>
            </w:rPr>
            <w:t>Click here to enter Address</w:t>
          </w:r>
          <w:r w:rsidRPr="00440F14">
            <w:rPr>
              <w:rStyle w:val="PlaceholderText"/>
              <w:rFonts w:ascii="Times New Roman" w:hAnsi="Times New Roman" w:cs="Times New Roman"/>
              <w:sz w:val="24"/>
              <w:szCs w:val="24"/>
            </w:rPr>
            <w:t>.</w:t>
          </w:r>
        </w:p>
      </w:docPartBody>
    </w:docPart>
    <w:docPart>
      <w:docPartPr>
        <w:name w:val="7EDA2924DCC24335B553D70635B949B7"/>
        <w:category>
          <w:name w:val="General"/>
          <w:gallery w:val="placeholder"/>
        </w:category>
        <w:types>
          <w:type w:val="bbPlcHdr"/>
        </w:types>
        <w:behaviors>
          <w:behavior w:val="content"/>
        </w:behaviors>
        <w:guid w:val="{C0387F50-507C-4BD7-84EA-44B9FD5592D6}"/>
      </w:docPartPr>
      <w:docPartBody>
        <w:p w:rsidR="007F3D5F" w:rsidRDefault="007F3D5F" w:rsidP="007F3D5F">
          <w:pPr>
            <w:pStyle w:val="7EDA2924DCC24335B553D70635B949B71"/>
          </w:pPr>
          <w:r>
            <w:rPr>
              <w:rStyle w:val="PlaceholderText"/>
              <w:rFonts w:ascii="Times New Roman" w:hAnsi="Times New Roman" w:cs="Times New Roman"/>
              <w:sz w:val="24"/>
              <w:szCs w:val="24"/>
            </w:rPr>
            <w:t>Click here to enter City State ZIP</w:t>
          </w:r>
          <w:r w:rsidRPr="00440F14">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3D3"/>
    <w:rsid w:val="004653D3"/>
    <w:rsid w:val="007F3D5F"/>
    <w:rsid w:val="00CB7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3D5F"/>
    <w:rPr>
      <w:color w:val="808080"/>
    </w:rPr>
  </w:style>
  <w:style w:type="paragraph" w:customStyle="1" w:styleId="3186C80EDC5F47CCA288F5317A52FDA76">
    <w:name w:val="3186C80EDC5F47CCA288F5317A52FDA76"/>
    <w:rsid w:val="007F3D5F"/>
    <w:rPr>
      <w:rFonts w:eastAsiaTheme="minorHAnsi"/>
    </w:rPr>
  </w:style>
  <w:style w:type="paragraph" w:customStyle="1" w:styleId="AD2D8B4AAFC843D6ABC42EFAD67759306">
    <w:name w:val="AD2D8B4AAFC843D6ABC42EFAD67759306"/>
    <w:rsid w:val="007F3D5F"/>
    <w:rPr>
      <w:rFonts w:eastAsiaTheme="minorHAnsi"/>
    </w:rPr>
  </w:style>
  <w:style w:type="paragraph" w:customStyle="1" w:styleId="6B85B19891C74B5BBEF87363B458DA0C6">
    <w:name w:val="6B85B19891C74B5BBEF87363B458DA0C6"/>
    <w:rsid w:val="007F3D5F"/>
    <w:rPr>
      <w:rFonts w:eastAsiaTheme="minorHAnsi"/>
    </w:rPr>
  </w:style>
  <w:style w:type="paragraph" w:customStyle="1" w:styleId="25E9CC5932014F879B2CF05B346983E86">
    <w:name w:val="25E9CC5932014F879B2CF05B346983E86"/>
    <w:rsid w:val="007F3D5F"/>
    <w:rPr>
      <w:rFonts w:eastAsiaTheme="minorHAnsi"/>
    </w:rPr>
  </w:style>
  <w:style w:type="paragraph" w:customStyle="1" w:styleId="4911EA83945B4441ABD8A3E7A99153701">
    <w:name w:val="4911EA83945B4441ABD8A3E7A99153701"/>
    <w:rsid w:val="007F3D5F"/>
    <w:rPr>
      <w:rFonts w:eastAsiaTheme="minorHAnsi"/>
    </w:rPr>
  </w:style>
  <w:style w:type="paragraph" w:customStyle="1" w:styleId="302479DE72EB41D6BB81D2E63366E5221">
    <w:name w:val="302479DE72EB41D6BB81D2E63366E5221"/>
    <w:rsid w:val="007F3D5F"/>
    <w:rPr>
      <w:rFonts w:eastAsiaTheme="minorHAnsi"/>
    </w:rPr>
  </w:style>
  <w:style w:type="paragraph" w:customStyle="1" w:styleId="7EDA2924DCC24335B553D70635B949B71">
    <w:name w:val="7EDA2924DCC24335B553D70635B949B71"/>
    <w:rsid w:val="007F3D5F"/>
    <w:rPr>
      <w:rFonts w:eastAsiaTheme="minorHAnsi"/>
    </w:rPr>
  </w:style>
  <w:style w:type="paragraph" w:customStyle="1" w:styleId="E68B5DCB95044639A79468AC5A38DB9F6">
    <w:name w:val="E68B5DCB95044639A79468AC5A38DB9F6"/>
    <w:rsid w:val="007F3D5F"/>
    <w:rPr>
      <w:rFonts w:eastAsiaTheme="minorHAnsi"/>
    </w:rPr>
  </w:style>
  <w:style w:type="paragraph" w:customStyle="1" w:styleId="4B2625B7FC7344BBB0025DCDC20AB3856">
    <w:name w:val="4B2625B7FC7344BBB0025DCDC20AB3856"/>
    <w:rsid w:val="007F3D5F"/>
    <w:rPr>
      <w:rFonts w:eastAsiaTheme="minorHAnsi"/>
    </w:rPr>
  </w:style>
  <w:style w:type="paragraph" w:customStyle="1" w:styleId="C31296BE86F740D6BBA1A357CCC964926">
    <w:name w:val="C31296BE86F740D6BBA1A357CCC964926"/>
    <w:rsid w:val="007F3D5F"/>
    <w:rPr>
      <w:rFonts w:eastAsiaTheme="minorHAnsi"/>
    </w:rPr>
  </w:style>
  <w:style w:type="paragraph" w:customStyle="1" w:styleId="32D2D6E52652450EAD210D4E04478BE06">
    <w:name w:val="32D2D6E52652450EAD210D4E04478BE06"/>
    <w:rsid w:val="007F3D5F"/>
    <w:rPr>
      <w:rFonts w:eastAsiaTheme="minorHAnsi"/>
    </w:rPr>
  </w:style>
  <w:style w:type="paragraph" w:customStyle="1" w:styleId="B132D2797E9844FDAD2A33A150A08D2E6">
    <w:name w:val="B132D2797E9844FDAD2A33A150A08D2E6"/>
    <w:rsid w:val="007F3D5F"/>
    <w:rPr>
      <w:rFonts w:eastAsiaTheme="minorHAnsi"/>
    </w:rPr>
  </w:style>
  <w:style w:type="paragraph" w:customStyle="1" w:styleId="D0495B36BFE2402E8255B90DA71CE6FE6">
    <w:name w:val="D0495B36BFE2402E8255B90DA71CE6FE6"/>
    <w:rsid w:val="007F3D5F"/>
    <w:rPr>
      <w:rFonts w:eastAsiaTheme="minorHAnsi"/>
    </w:rPr>
  </w:style>
  <w:style w:type="paragraph" w:customStyle="1" w:styleId="E3B31A49D68244319C4716881265B1686">
    <w:name w:val="E3B31A49D68244319C4716881265B1686"/>
    <w:rsid w:val="007F3D5F"/>
    <w:rPr>
      <w:rFonts w:eastAsiaTheme="minorHAnsi"/>
    </w:rPr>
  </w:style>
  <w:style w:type="paragraph" w:customStyle="1" w:styleId="7BFF92E69DA349B180AE4731100C30186">
    <w:name w:val="7BFF92E69DA349B180AE4731100C30186"/>
    <w:rsid w:val="007F3D5F"/>
    <w:rPr>
      <w:rFonts w:eastAsiaTheme="minorHAnsi"/>
    </w:rPr>
  </w:style>
  <w:style w:type="paragraph" w:customStyle="1" w:styleId="97B44038A9F74FB09514B4D9E657F5126">
    <w:name w:val="97B44038A9F74FB09514B4D9E657F5126"/>
    <w:rsid w:val="007F3D5F"/>
    <w:rPr>
      <w:rFonts w:eastAsiaTheme="minorHAnsi"/>
    </w:rPr>
  </w:style>
  <w:style w:type="paragraph" w:customStyle="1" w:styleId="E43E12301A43470794F47B4BCEB3ACD66">
    <w:name w:val="E43E12301A43470794F47B4BCEB3ACD66"/>
    <w:rsid w:val="007F3D5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D7651-EAD6-4FEB-B8A2-A5C84617C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5708</Words>
  <Characters>32538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MDHS</Company>
  <LinksUpToDate>false</LinksUpToDate>
  <CharactersWithSpaces>38170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Bertucci</dc:creator>
  <cp:lastModifiedBy>Matt D. Westerfield</cp:lastModifiedBy>
  <cp:revision>2</cp:revision>
  <cp:lastPrinted>2014-06-11T21:44:00Z</cp:lastPrinted>
  <dcterms:created xsi:type="dcterms:W3CDTF">2021-09-10T16:00:00Z</dcterms:created>
  <dcterms:modified xsi:type="dcterms:W3CDTF">2021-09-10T16:00:00Z</dcterms:modified>
</cp:coreProperties>
</file>